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70649" w14:textId="76EDA320" w:rsidR="00F10393" w:rsidRDefault="00BD39A6">
      <w:r>
        <w:rPr>
          <w:rFonts w:hint="eastAsia"/>
        </w:rPr>
        <w:t>湖口鄉衛生所</w:t>
      </w:r>
    </w:p>
    <w:p w14:paraId="7FCBDD8F" w14:textId="033E650A" w:rsidR="00BD39A6" w:rsidRDefault="00BD39A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393B9C1" wp14:editId="49A6E520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5265420" cy="3947160"/>
            <wp:effectExtent l="0" t="0" r="0" b="0"/>
            <wp:wrapNone/>
            <wp:docPr id="7163966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6"/>
    <w:rsid w:val="00BD39A6"/>
    <w:rsid w:val="00F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4F4"/>
  <w15:chartTrackingRefBased/>
  <w15:docId w15:val="{BFA19D9A-FEB5-4561-B996-FC354D8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湖口鄉衛生所</dc:creator>
  <cp:keywords/>
  <dc:description/>
  <cp:lastModifiedBy>湖口鄉衛生所</cp:lastModifiedBy>
  <cp:revision>1</cp:revision>
  <dcterms:created xsi:type="dcterms:W3CDTF">2024-04-10T08:54:00Z</dcterms:created>
  <dcterms:modified xsi:type="dcterms:W3CDTF">2024-04-10T08:54:00Z</dcterms:modified>
</cp:coreProperties>
</file>