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B82" w:rsidRPr="005B5C07" w:rsidRDefault="00253245" w:rsidP="001227A4">
      <w:pPr>
        <w:adjustRightInd w:val="0"/>
        <w:snapToGrid w:val="0"/>
        <w:spacing w:line="320" w:lineRule="exact"/>
        <w:rPr>
          <w:rFonts w:ascii="標楷體" w:eastAsia="標楷體" w:hAnsi="標楷體"/>
          <w:b/>
          <w:sz w:val="28"/>
          <w:szCs w:val="28"/>
        </w:rPr>
      </w:pPr>
      <w:r w:rsidRPr="005B5C07">
        <w:rPr>
          <w:rFonts w:ascii="標楷體" w:eastAsia="標楷體" w:hAnsi="標楷體" w:hint="eastAsia"/>
          <w:b/>
          <w:sz w:val="28"/>
          <w:szCs w:val="28"/>
        </w:rPr>
        <w:t>□</w:t>
      </w:r>
      <w:r w:rsidR="00F668A3" w:rsidRPr="005B5C07">
        <w:rPr>
          <w:rFonts w:ascii="標楷體" w:eastAsia="標楷體" w:hAnsi="標楷體" w:hint="eastAsia"/>
          <w:b/>
          <w:sz w:val="28"/>
          <w:szCs w:val="28"/>
        </w:rPr>
        <w:t>臺</w:t>
      </w:r>
      <w:r w:rsidR="00EE1568" w:rsidRPr="005B5C07">
        <w:rPr>
          <w:rFonts w:ascii="標楷體" w:eastAsia="標楷體" w:hAnsi="標楷體" w:hint="eastAsia"/>
          <w:b/>
          <w:sz w:val="28"/>
          <w:szCs w:val="28"/>
        </w:rPr>
        <w:t>灣新竹地方法院檢察署</w:t>
      </w:r>
      <w:r w:rsidRPr="005B5C07">
        <w:rPr>
          <w:rFonts w:ascii="標楷體" w:eastAsia="標楷體" w:hAnsi="標楷體" w:hint="eastAsia"/>
          <w:b/>
          <w:sz w:val="28"/>
          <w:szCs w:val="28"/>
        </w:rPr>
        <w:t>□</w:t>
      </w:r>
      <w:r w:rsidR="00F668A3" w:rsidRPr="005B5C07">
        <w:rPr>
          <w:rFonts w:ascii="標楷體" w:eastAsia="標楷體" w:hAnsi="標楷體" w:hint="eastAsia"/>
          <w:b/>
          <w:sz w:val="28"/>
          <w:szCs w:val="28"/>
        </w:rPr>
        <w:t>新竹縣(市)政府衛生局</w:t>
      </w:r>
      <w:r w:rsidR="00EE1568" w:rsidRPr="005B5C07">
        <w:rPr>
          <w:rFonts w:ascii="標楷體" w:eastAsia="標楷體" w:hAnsi="標楷體" w:hint="eastAsia"/>
          <w:b/>
          <w:sz w:val="28"/>
          <w:szCs w:val="28"/>
        </w:rPr>
        <w:t>受理醫療暴力案件通報單</w:t>
      </w:r>
    </w:p>
    <w:p w:rsidR="008D1B4B" w:rsidRPr="005B5C07" w:rsidRDefault="002E2217">
      <w:pPr>
        <w:rPr>
          <w:rFonts w:ascii="標楷體" w:eastAsia="標楷體" w:hAnsi="標楷體"/>
        </w:rPr>
      </w:pPr>
      <w:r w:rsidRPr="005B5C07">
        <w:rPr>
          <w:rFonts w:ascii="標楷體" w:eastAsia="標楷體" w:hAnsi="標楷體" w:hint="eastAsia"/>
        </w:rPr>
        <w:t>一、醫療機構通報</w:t>
      </w:r>
    </w:p>
    <w:tbl>
      <w:tblPr>
        <w:tblStyle w:val="a3"/>
        <w:tblW w:w="9776" w:type="dxa"/>
        <w:tblLook w:val="04A0" w:firstRow="1" w:lastRow="0" w:firstColumn="1" w:lastColumn="0" w:noHBand="0" w:noVBand="1"/>
      </w:tblPr>
      <w:tblGrid>
        <w:gridCol w:w="1659"/>
        <w:gridCol w:w="1313"/>
        <w:gridCol w:w="239"/>
        <w:gridCol w:w="1012"/>
        <w:gridCol w:w="1017"/>
        <w:gridCol w:w="1182"/>
        <w:gridCol w:w="94"/>
        <w:gridCol w:w="271"/>
        <w:gridCol w:w="2989"/>
      </w:tblGrid>
      <w:tr w:rsidR="005B5C07" w:rsidRPr="005B5C07" w:rsidTr="00DB2758">
        <w:tc>
          <w:tcPr>
            <w:tcW w:w="3211" w:type="dxa"/>
            <w:gridSpan w:val="3"/>
          </w:tcPr>
          <w:p w:rsidR="00DB2758" w:rsidRPr="005B5C07" w:rsidRDefault="00DB2758">
            <w:pPr>
              <w:rPr>
                <w:rFonts w:ascii="標楷體" w:eastAsia="標楷體" w:hAnsi="標楷體"/>
                <w:szCs w:val="24"/>
              </w:rPr>
            </w:pPr>
            <w:r w:rsidRPr="005B5C07">
              <w:rPr>
                <w:rFonts w:ascii="標楷體" w:eastAsia="標楷體" w:hAnsi="標楷體" w:hint="eastAsia"/>
                <w:szCs w:val="24"/>
              </w:rPr>
              <w:t>□通報轄區派出所</w:t>
            </w:r>
          </w:p>
          <w:p w:rsidR="00DB2758" w:rsidRPr="005B5C07" w:rsidRDefault="00DB2758">
            <w:pPr>
              <w:rPr>
                <w:rFonts w:ascii="標楷體" w:eastAsia="標楷體" w:hAnsi="標楷體"/>
                <w:szCs w:val="24"/>
                <w:u w:val="single"/>
              </w:rPr>
            </w:pPr>
            <w:r w:rsidRPr="005B5C07">
              <w:rPr>
                <w:rFonts w:ascii="標楷體" w:eastAsia="標楷體" w:hAnsi="標楷體" w:hint="eastAsia"/>
                <w:szCs w:val="24"/>
                <w:u w:val="single"/>
              </w:rPr>
              <w:t xml:space="preserve">             派出所</w:t>
            </w:r>
          </w:p>
        </w:tc>
        <w:tc>
          <w:tcPr>
            <w:tcW w:w="3211" w:type="dxa"/>
            <w:gridSpan w:val="3"/>
          </w:tcPr>
          <w:p w:rsidR="00DB2758" w:rsidRPr="005B5C07" w:rsidRDefault="00DB2758">
            <w:pPr>
              <w:rPr>
                <w:rFonts w:ascii="標楷體" w:eastAsia="標楷體" w:hAnsi="標楷體"/>
                <w:szCs w:val="24"/>
              </w:rPr>
            </w:pPr>
            <w:r w:rsidRPr="005B5C07">
              <w:rPr>
                <w:rFonts w:ascii="標楷體" w:eastAsia="標楷體" w:hAnsi="標楷體" w:hint="eastAsia"/>
                <w:szCs w:val="24"/>
              </w:rPr>
              <w:t>□通報新竹地方法院檢察署</w:t>
            </w:r>
          </w:p>
          <w:p w:rsidR="00DB2758" w:rsidRPr="005B5C07" w:rsidRDefault="00DB2758">
            <w:pPr>
              <w:rPr>
                <w:rFonts w:ascii="標楷體" w:eastAsia="標楷體" w:hAnsi="標楷體"/>
                <w:szCs w:val="24"/>
              </w:rPr>
            </w:pPr>
            <w:r w:rsidRPr="005B5C07">
              <w:rPr>
                <w:rFonts w:ascii="標楷體" w:eastAsia="標楷體" w:hAnsi="標楷體" w:hint="eastAsia"/>
                <w:szCs w:val="24"/>
              </w:rPr>
              <w:t>電話：03-6677944</w:t>
            </w:r>
          </w:p>
          <w:p w:rsidR="00DB2758" w:rsidRPr="005B5C07" w:rsidRDefault="00DB2758">
            <w:pPr>
              <w:rPr>
                <w:rFonts w:ascii="標楷體" w:eastAsia="標楷體" w:hAnsi="標楷體"/>
                <w:szCs w:val="24"/>
              </w:rPr>
            </w:pPr>
            <w:r w:rsidRPr="005B5C07">
              <w:rPr>
                <w:rFonts w:ascii="標楷體" w:eastAsia="標楷體" w:hAnsi="標楷體" w:hint="eastAsia"/>
                <w:szCs w:val="24"/>
              </w:rPr>
              <w:t>傳真：</w:t>
            </w:r>
            <w:r w:rsidR="00EE103B" w:rsidRPr="005B5C07">
              <w:rPr>
                <w:rFonts w:ascii="標楷體" w:eastAsia="標楷體" w:hAnsi="標楷體" w:hint="eastAsia"/>
                <w:szCs w:val="24"/>
              </w:rPr>
              <w:t>03-6677970</w:t>
            </w:r>
          </w:p>
        </w:tc>
        <w:tc>
          <w:tcPr>
            <w:tcW w:w="3354" w:type="dxa"/>
            <w:gridSpan w:val="3"/>
          </w:tcPr>
          <w:p w:rsidR="00DB2758" w:rsidRPr="005B5C07" w:rsidRDefault="00DB2758">
            <w:pPr>
              <w:rPr>
                <w:rFonts w:ascii="標楷體" w:eastAsia="標楷體" w:hAnsi="標楷體"/>
                <w:szCs w:val="24"/>
              </w:rPr>
            </w:pPr>
            <w:r w:rsidRPr="005B5C07">
              <w:rPr>
                <w:rFonts w:ascii="標楷體" w:eastAsia="標楷體" w:hAnsi="標楷體" w:hint="eastAsia"/>
                <w:szCs w:val="24"/>
              </w:rPr>
              <w:t>□通報新竹縣(市)政府衛生局</w:t>
            </w:r>
          </w:p>
          <w:p w:rsidR="00DB2758" w:rsidRPr="005B5C07" w:rsidRDefault="00DB2758">
            <w:pPr>
              <w:rPr>
                <w:rFonts w:ascii="標楷體" w:eastAsia="標楷體" w:hAnsi="標楷體"/>
                <w:szCs w:val="24"/>
              </w:rPr>
            </w:pPr>
            <w:r w:rsidRPr="005B5C07">
              <w:rPr>
                <w:rFonts w:ascii="標楷體" w:eastAsia="標楷體" w:hAnsi="標楷體" w:hint="eastAsia"/>
                <w:szCs w:val="24"/>
              </w:rPr>
              <w:t>新竹縣/傳真03-5558232</w:t>
            </w:r>
          </w:p>
          <w:p w:rsidR="00DB2758" w:rsidRPr="005B5C07" w:rsidRDefault="00DB2758">
            <w:pPr>
              <w:rPr>
                <w:rFonts w:ascii="標楷體" w:eastAsia="標楷體" w:hAnsi="標楷體"/>
                <w:szCs w:val="24"/>
              </w:rPr>
            </w:pPr>
            <w:r w:rsidRPr="005B5C07">
              <w:rPr>
                <w:rFonts w:ascii="標楷體" w:eastAsia="標楷體" w:hAnsi="標楷體" w:hint="eastAsia"/>
                <w:szCs w:val="24"/>
              </w:rPr>
              <w:t>新竹市/傳真03-</w:t>
            </w:r>
            <w:r w:rsidR="00F2503A" w:rsidRPr="005B5C07">
              <w:rPr>
                <w:rFonts w:ascii="標楷體" w:eastAsia="標楷體" w:hAnsi="標楷體" w:hint="eastAsia"/>
                <w:szCs w:val="24"/>
              </w:rPr>
              <w:t>5334036</w:t>
            </w:r>
          </w:p>
        </w:tc>
      </w:tr>
      <w:tr w:rsidR="005B5C07" w:rsidRPr="005B5C07" w:rsidTr="00DB2758">
        <w:tc>
          <w:tcPr>
            <w:tcW w:w="9776" w:type="dxa"/>
            <w:gridSpan w:val="9"/>
          </w:tcPr>
          <w:p w:rsidR="008D1B4B" w:rsidRPr="005B5C07" w:rsidRDefault="008D1B4B">
            <w:pPr>
              <w:rPr>
                <w:rFonts w:ascii="標楷體" w:eastAsia="標楷體" w:hAnsi="標楷體"/>
                <w:szCs w:val="24"/>
              </w:rPr>
            </w:pPr>
            <w:r w:rsidRPr="005B5C07">
              <w:rPr>
                <w:rFonts w:ascii="標楷體" w:eastAsia="標楷體" w:hAnsi="標楷體" w:hint="eastAsia"/>
                <w:szCs w:val="24"/>
              </w:rPr>
              <w:t>通報時間：</w:t>
            </w:r>
            <w:r w:rsidR="004652B3" w:rsidRPr="005B5C07">
              <w:rPr>
                <w:rFonts w:ascii="標楷體" w:eastAsia="標楷體" w:hAnsi="標楷體" w:hint="eastAsia"/>
                <w:szCs w:val="24"/>
              </w:rPr>
              <w:t xml:space="preserve"> </w:t>
            </w:r>
            <w:r w:rsidR="002D2762" w:rsidRPr="005B5C07">
              <w:rPr>
                <w:rFonts w:ascii="標楷體" w:eastAsia="標楷體" w:hAnsi="標楷體" w:hint="eastAsia"/>
                <w:szCs w:val="24"/>
              </w:rPr>
              <w:t xml:space="preserve"> </w:t>
            </w:r>
            <w:r w:rsidR="004652B3" w:rsidRPr="005B5C07">
              <w:rPr>
                <w:rFonts w:ascii="標楷體" w:eastAsia="標楷體" w:hAnsi="標楷體" w:hint="eastAsia"/>
                <w:szCs w:val="24"/>
              </w:rPr>
              <w:t xml:space="preserve">年  </w:t>
            </w:r>
            <w:r w:rsidR="002D2762" w:rsidRPr="005B5C07">
              <w:rPr>
                <w:rFonts w:ascii="標楷體" w:eastAsia="標楷體" w:hAnsi="標楷體" w:hint="eastAsia"/>
                <w:szCs w:val="24"/>
              </w:rPr>
              <w:t xml:space="preserve"> </w:t>
            </w:r>
            <w:r w:rsidR="004652B3" w:rsidRPr="005B5C07">
              <w:rPr>
                <w:rFonts w:ascii="標楷體" w:eastAsia="標楷體" w:hAnsi="標楷體" w:hint="eastAsia"/>
                <w:szCs w:val="24"/>
              </w:rPr>
              <w:t xml:space="preserve">月 </w:t>
            </w:r>
            <w:r w:rsidR="002D2762" w:rsidRPr="005B5C07">
              <w:rPr>
                <w:rFonts w:ascii="標楷體" w:eastAsia="標楷體" w:hAnsi="標楷體" w:hint="eastAsia"/>
                <w:szCs w:val="24"/>
              </w:rPr>
              <w:t xml:space="preserve"> </w:t>
            </w:r>
            <w:r w:rsidR="004652B3" w:rsidRPr="005B5C07">
              <w:rPr>
                <w:rFonts w:ascii="標楷體" w:eastAsia="標楷體" w:hAnsi="標楷體" w:hint="eastAsia"/>
                <w:szCs w:val="24"/>
              </w:rPr>
              <w:t xml:space="preserve"> 日 </w:t>
            </w:r>
            <w:r w:rsidR="002D2762" w:rsidRPr="005B5C07">
              <w:rPr>
                <w:rFonts w:ascii="標楷體" w:eastAsia="標楷體" w:hAnsi="標楷體" w:hint="eastAsia"/>
                <w:szCs w:val="24"/>
              </w:rPr>
              <w:t xml:space="preserve"> </w:t>
            </w:r>
            <w:r w:rsidR="004652B3" w:rsidRPr="005B5C07">
              <w:rPr>
                <w:rFonts w:ascii="標楷體" w:eastAsia="標楷體" w:hAnsi="標楷體" w:hint="eastAsia"/>
                <w:szCs w:val="24"/>
              </w:rPr>
              <w:t xml:space="preserve"> 時  </w:t>
            </w:r>
            <w:r w:rsidR="002D2762" w:rsidRPr="005B5C07">
              <w:rPr>
                <w:rFonts w:ascii="標楷體" w:eastAsia="標楷體" w:hAnsi="標楷體" w:hint="eastAsia"/>
                <w:szCs w:val="24"/>
              </w:rPr>
              <w:t xml:space="preserve"> </w:t>
            </w:r>
            <w:r w:rsidR="004652B3" w:rsidRPr="005B5C07">
              <w:rPr>
                <w:rFonts w:ascii="標楷體" w:eastAsia="標楷體" w:hAnsi="標楷體" w:hint="eastAsia"/>
                <w:szCs w:val="24"/>
              </w:rPr>
              <w:t>分</w:t>
            </w:r>
          </w:p>
        </w:tc>
      </w:tr>
      <w:tr w:rsidR="005B5C07" w:rsidRPr="005B5C07" w:rsidTr="00DB2758">
        <w:tc>
          <w:tcPr>
            <w:tcW w:w="9776" w:type="dxa"/>
            <w:gridSpan w:val="9"/>
          </w:tcPr>
          <w:p w:rsidR="008D1B4B" w:rsidRPr="005B5C07" w:rsidRDefault="008D1B4B">
            <w:pPr>
              <w:rPr>
                <w:rFonts w:ascii="標楷體" w:eastAsia="標楷體" w:hAnsi="標楷體"/>
                <w:szCs w:val="24"/>
              </w:rPr>
            </w:pPr>
            <w:r w:rsidRPr="005B5C07">
              <w:rPr>
                <w:rFonts w:ascii="標楷體" w:eastAsia="標楷體" w:hAnsi="標楷體" w:hint="eastAsia"/>
                <w:szCs w:val="24"/>
              </w:rPr>
              <w:t>醫療機構名稱：</w:t>
            </w:r>
          </w:p>
          <w:p w:rsidR="008D1B4B" w:rsidRPr="005B5C07" w:rsidRDefault="008D1B4B">
            <w:pPr>
              <w:rPr>
                <w:rFonts w:ascii="標楷體" w:eastAsia="標楷體" w:hAnsi="標楷體"/>
                <w:szCs w:val="24"/>
              </w:rPr>
            </w:pPr>
            <w:r w:rsidRPr="005B5C07">
              <w:rPr>
                <w:rFonts w:ascii="標楷體" w:eastAsia="標楷體" w:hAnsi="標楷體" w:hint="eastAsia"/>
                <w:szCs w:val="24"/>
              </w:rPr>
              <w:t xml:space="preserve">        地址：</w:t>
            </w:r>
          </w:p>
          <w:p w:rsidR="008D1B4B" w:rsidRPr="005B5C07" w:rsidRDefault="008D1B4B">
            <w:pPr>
              <w:rPr>
                <w:rFonts w:ascii="標楷體" w:eastAsia="標楷體" w:hAnsi="標楷體"/>
                <w:szCs w:val="24"/>
              </w:rPr>
            </w:pPr>
            <w:r w:rsidRPr="005B5C07">
              <w:rPr>
                <w:rFonts w:ascii="標楷體" w:eastAsia="標楷體" w:hAnsi="標楷體" w:hint="eastAsia"/>
                <w:szCs w:val="24"/>
              </w:rPr>
              <w:t xml:space="preserve">  通報人姓名：               職稱：             </w:t>
            </w:r>
            <w:r w:rsidR="00CB25A8" w:rsidRPr="005B5C07">
              <w:rPr>
                <w:rFonts w:ascii="標楷體" w:eastAsia="標楷體" w:hAnsi="標楷體" w:hint="eastAsia"/>
                <w:szCs w:val="24"/>
              </w:rPr>
              <w:t xml:space="preserve"> </w:t>
            </w:r>
            <w:r w:rsidRPr="005B5C07">
              <w:rPr>
                <w:rFonts w:ascii="標楷體" w:eastAsia="標楷體" w:hAnsi="標楷體" w:hint="eastAsia"/>
                <w:szCs w:val="24"/>
              </w:rPr>
              <w:t>連絡電話：</w:t>
            </w:r>
          </w:p>
        </w:tc>
      </w:tr>
      <w:tr w:rsidR="005B5C07" w:rsidRPr="005B5C07" w:rsidTr="00DB2758">
        <w:tc>
          <w:tcPr>
            <w:tcW w:w="1659" w:type="dxa"/>
            <w:vMerge w:val="restart"/>
          </w:tcPr>
          <w:p w:rsidR="00697DA5" w:rsidRPr="005B5C07" w:rsidRDefault="00697DA5">
            <w:pPr>
              <w:rPr>
                <w:rFonts w:ascii="標楷體" w:eastAsia="標楷體" w:hAnsi="標楷體"/>
                <w:szCs w:val="24"/>
              </w:rPr>
            </w:pPr>
            <w:r w:rsidRPr="005B5C07">
              <w:rPr>
                <w:rFonts w:ascii="標楷體" w:eastAsia="標楷體" w:hAnsi="標楷體" w:hint="eastAsia"/>
                <w:szCs w:val="24"/>
              </w:rPr>
              <w:t>事件</w:t>
            </w:r>
            <w:bookmarkStart w:id="0" w:name="_GoBack"/>
            <w:bookmarkEnd w:id="0"/>
            <w:r w:rsidRPr="005B5C07">
              <w:rPr>
                <w:rFonts w:ascii="標楷體" w:eastAsia="標楷體" w:hAnsi="標楷體" w:hint="eastAsia"/>
                <w:szCs w:val="24"/>
              </w:rPr>
              <w:t>概要</w:t>
            </w:r>
          </w:p>
        </w:tc>
        <w:tc>
          <w:tcPr>
            <w:tcW w:w="1313" w:type="dxa"/>
          </w:tcPr>
          <w:p w:rsidR="00697DA5" w:rsidRPr="005B5C07" w:rsidRDefault="00697DA5">
            <w:pPr>
              <w:rPr>
                <w:rFonts w:ascii="標楷體" w:eastAsia="標楷體" w:hAnsi="標楷體"/>
                <w:szCs w:val="24"/>
              </w:rPr>
            </w:pPr>
            <w:r w:rsidRPr="005B5C07">
              <w:rPr>
                <w:rFonts w:ascii="標楷體" w:eastAsia="標楷體" w:hAnsi="標楷體" w:hint="eastAsia"/>
                <w:szCs w:val="24"/>
              </w:rPr>
              <w:t>發生時間</w:t>
            </w:r>
          </w:p>
        </w:tc>
        <w:tc>
          <w:tcPr>
            <w:tcW w:w="2268" w:type="dxa"/>
            <w:gridSpan w:val="3"/>
          </w:tcPr>
          <w:p w:rsidR="00697DA5" w:rsidRPr="005B5C07" w:rsidRDefault="00697DA5">
            <w:pPr>
              <w:rPr>
                <w:rFonts w:ascii="標楷體" w:eastAsia="標楷體" w:hAnsi="標楷體"/>
                <w:szCs w:val="24"/>
              </w:rPr>
            </w:pPr>
            <w:r w:rsidRPr="005B5C07">
              <w:rPr>
                <w:rFonts w:ascii="標楷體" w:eastAsia="標楷體" w:hAnsi="標楷體" w:hint="eastAsia"/>
                <w:szCs w:val="24"/>
              </w:rPr>
              <w:t xml:space="preserve"> 年 月 日</w:t>
            </w:r>
            <w:r w:rsidR="00C14F5B" w:rsidRPr="005B5C07">
              <w:rPr>
                <w:rFonts w:ascii="標楷體" w:eastAsia="標楷體" w:hAnsi="標楷體" w:hint="eastAsia"/>
                <w:szCs w:val="24"/>
              </w:rPr>
              <w:t xml:space="preserve"> </w:t>
            </w:r>
            <w:r w:rsidRPr="005B5C07">
              <w:rPr>
                <w:rFonts w:ascii="標楷體" w:eastAsia="標楷體" w:hAnsi="標楷體" w:hint="eastAsia"/>
                <w:szCs w:val="24"/>
              </w:rPr>
              <w:t>時 分</w:t>
            </w:r>
          </w:p>
        </w:tc>
        <w:tc>
          <w:tcPr>
            <w:tcW w:w="1276" w:type="dxa"/>
            <w:gridSpan w:val="2"/>
          </w:tcPr>
          <w:p w:rsidR="00697DA5" w:rsidRPr="005B5C07" w:rsidRDefault="00697DA5">
            <w:pPr>
              <w:rPr>
                <w:rFonts w:ascii="標楷體" w:eastAsia="標楷體" w:hAnsi="標楷體"/>
                <w:szCs w:val="24"/>
              </w:rPr>
            </w:pPr>
            <w:r w:rsidRPr="005B5C07">
              <w:rPr>
                <w:rFonts w:ascii="標楷體" w:eastAsia="標楷體" w:hAnsi="標楷體" w:hint="eastAsia"/>
                <w:szCs w:val="24"/>
              </w:rPr>
              <w:t>地點</w:t>
            </w:r>
          </w:p>
        </w:tc>
        <w:tc>
          <w:tcPr>
            <w:tcW w:w="3260" w:type="dxa"/>
            <w:gridSpan w:val="2"/>
          </w:tcPr>
          <w:p w:rsidR="00697DA5" w:rsidRPr="005B5C07" w:rsidRDefault="00697DA5">
            <w:pPr>
              <w:rPr>
                <w:rFonts w:ascii="標楷體" w:eastAsia="標楷體" w:hAnsi="標楷體"/>
                <w:szCs w:val="24"/>
              </w:rPr>
            </w:pPr>
            <w:r w:rsidRPr="005B5C07">
              <w:rPr>
                <w:rFonts w:ascii="標楷體" w:eastAsia="標楷體" w:hAnsi="標楷體" w:hint="eastAsia"/>
                <w:szCs w:val="24"/>
              </w:rPr>
              <w:t>□急診□病房□</w:t>
            </w:r>
            <w:r w:rsidR="0072127F" w:rsidRPr="005B5C07">
              <w:rPr>
                <w:rFonts w:ascii="標楷體" w:eastAsia="標楷體" w:hAnsi="標楷體" w:hint="eastAsia"/>
                <w:szCs w:val="24"/>
              </w:rPr>
              <w:t>其</w:t>
            </w:r>
            <w:r w:rsidRPr="005B5C07">
              <w:rPr>
                <w:rFonts w:ascii="標楷體" w:eastAsia="標楷體" w:hAnsi="標楷體" w:hint="eastAsia"/>
                <w:szCs w:val="24"/>
              </w:rPr>
              <w:t>他：</w:t>
            </w:r>
          </w:p>
        </w:tc>
      </w:tr>
      <w:tr w:rsidR="005B5C07" w:rsidRPr="005B5C07" w:rsidTr="00DB2758">
        <w:tc>
          <w:tcPr>
            <w:tcW w:w="1659" w:type="dxa"/>
            <w:vMerge/>
          </w:tcPr>
          <w:p w:rsidR="00697DA5" w:rsidRPr="005B5C07" w:rsidRDefault="00697DA5">
            <w:pPr>
              <w:rPr>
                <w:rFonts w:ascii="標楷體" w:eastAsia="標楷體" w:hAnsi="標楷體"/>
                <w:szCs w:val="24"/>
              </w:rPr>
            </w:pPr>
          </w:p>
        </w:tc>
        <w:tc>
          <w:tcPr>
            <w:tcW w:w="1313" w:type="dxa"/>
          </w:tcPr>
          <w:p w:rsidR="00697DA5" w:rsidRPr="005B5C07" w:rsidRDefault="00697DA5">
            <w:pPr>
              <w:rPr>
                <w:rFonts w:ascii="標楷體" w:eastAsia="標楷體" w:hAnsi="標楷體"/>
                <w:szCs w:val="24"/>
              </w:rPr>
            </w:pPr>
            <w:r w:rsidRPr="005B5C07">
              <w:rPr>
                <w:rFonts w:ascii="標楷體" w:eastAsia="標楷體" w:hAnsi="標楷體" w:hint="eastAsia"/>
                <w:szCs w:val="24"/>
              </w:rPr>
              <w:t>滋事人數</w:t>
            </w:r>
          </w:p>
        </w:tc>
        <w:tc>
          <w:tcPr>
            <w:tcW w:w="2268" w:type="dxa"/>
            <w:gridSpan w:val="3"/>
          </w:tcPr>
          <w:p w:rsidR="00697DA5" w:rsidRPr="005B5C07" w:rsidRDefault="00697DA5">
            <w:pPr>
              <w:rPr>
                <w:rFonts w:ascii="標楷體" w:eastAsia="標楷體" w:hAnsi="標楷體"/>
                <w:szCs w:val="24"/>
              </w:rPr>
            </w:pPr>
            <w:r w:rsidRPr="005B5C07">
              <w:rPr>
                <w:rFonts w:ascii="標楷體" w:eastAsia="標楷體" w:hAnsi="標楷體" w:hint="eastAsia"/>
                <w:szCs w:val="24"/>
              </w:rPr>
              <w:t xml:space="preserve">    </w:t>
            </w:r>
            <w:r w:rsidR="00C14F5B" w:rsidRPr="005B5C07">
              <w:rPr>
                <w:rFonts w:ascii="標楷體" w:eastAsia="標楷體" w:hAnsi="標楷體" w:hint="eastAsia"/>
                <w:szCs w:val="24"/>
              </w:rPr>
              <w:t xml:space="preserve">     </w:t>
            </w:r>
            <w:r w:rsidRPr="005B5C07">
              <w:rPr>
                <w:rFonts w:ascii="標楷體" w:eastAsia="標楷體" w:hAnsi="標楷體" w:hint="eastAsia"/>
                <w:szCs w:val="24"/>
              </w:rPr>
              <w:t>人</w:t>
            </w:r>
          </w:p>
        </w:tc>
        <w:tc>
          <w:tcPr>
            <w:tcW w:w="1276" w:type="dxa"/>
            <w:gridSpan w:val="2"/>
          </w:tcPr>
          <w:p w:rsidR="00697DA5" w:rsidRPr="005B5C07" w:rsidRDefault="00697DA5">
            <w:pPr>
              <w:rPr>
                <w:rFonts w:ascii="標楷體" w:eastAsia="標楷體" w:hAnsi="標楷體"/>
                <w:szCs w:val="24"/>
              </w:rPr>
            </w:pPr>
            <w:r w:rsidRPr="005B5C07">
              <w:rPr>
                <w:rFonts w:ascii="標楷體" w:eastAsia="標楷體" w:hAnsi="標楷體" w:hint="eastAsia"/>
                <w:szCs w:val="24"/>
              </w:rPr>
              <w:t>是否攜帶器械</w:t>
            </w:r>
          </w:p>
        </w:tc>
        <w:tc>
          <w:tcPr>
            <w:tcW w:w="3260" w:type="dxa"/>
            <w:gridSpan w:val="2"/>
          </w:tcPr>
          <w:p w:rsidR="00697DA5" w:rsidRPr="005B5C07" w:rsidRDefault="00697DA5">
            <w:pPr>
              <w:rPr>
                <w:rFonts w:ascii="標楷體" w:eastAsia="標楷體" w:hAnsi="標楷體"/>
                <w:szCs w:val="24"/>
              </w:rPr>
            </w:pPr>
            <w:r w:rsidRPr="005B5C07">
              <w:rPr>
                <w:rFonts w:ascii="標楷體" w:eastAsia="標楷體" w:hAnsi="標楷體" w:hint="eastAsia"/>
                <w:szCs w:val="24"/>
              </w:rPr>
              <w:t>□是□否</w:t>
            </w:r>
          </w:p>
        </w:tc>
      </w:tr>
      <w:tr w:rsidR="005B5C07" w:rsidRPr="005B5C07" w:rsidTr="00DB2758">
        <w:tc>
          <w:tcPr>
            <w:tcW w:w="1659" w:type="dxa"/>
            <w:vMerge/>
          </w:tcPr>
          <w:p w:rsidR="00697DA5" w:rsidRPr="005B5C07" w:rsidRDefault="00697DA5">
            <w:pPr>
              <w:rPr>
                <w:rFonts w:ascii="標楷體" w:eastAsia="標楷體" w:hAnsi="標楷體"/>
                <w:szCs w:val="24"/>
              </w:rPr>
            </w:pPr>
          </w:p>
        </w:tc>
        <w:tc>
          <w:tcPr>
            <w:tcW w:w="1313" w:type="dxa"/>
            <w:vMerge w:val="restart"/>
          </w:tcPr>
          <w:p w:rsidR="00697DA5" w:rsidRPr="005B5C07" w:rsidRDefault="00697DA5">
            <w:pPr>
              <w:rPr>
                <w:rFonts w:ascii="標楷體" w:eastAsia="標楷體" w:hAnsi="標楷體"/>
                <w:szCs w:val="24"/>
              </w:rPr>
            </w:pPr>
            <w:r w:rsidRPr="005B5C07">
              <w:rPr>
                <w:rFonts w:ascii="標楷體" w:eastAsia="標楷體" w:hAnsi="標楷體" w:hint="eastAsia"/>
                <w:szCs w:val="24"/>
              </w:rPr>
              <w:t>施暴者身分</w:t>
            </w:r>
          </w:p>
        </w:tc>
        <w:tc>
          <w:tcPr>
            <w:tcW w:w="6804" w:type="dxa"/>
            <w:gridSpan w:val="7"/>
          </w:tcPr>
          <w:p w:rsidR="00697DA5" w:rsidRPr="005B5C07" w:rsidRDefault="00697DA5" w:rsidP="00697DA5">
            <w:pPr>
              <w:rPr>
                <w:rFonts w:ascii="標楷體" w:eastAsia="標楷體" w:hAnsi="標楷體"/>
                <w:szCs w:val="24"/>
              </w:rPr>
            </w:pPr>
            <w:r w:rsidRPr="005B5C07">
              <w:rPr>
                <w:rFonts w:ascii="標楷體" w:eastAsia="標楷體" w:hAnsi="標楷體" w:hint="eastAsia"/>
                <w:szCs w:val="24"/>
              </w:rPr>
              <w:t>□病患□親友□其他</w:t>
            </w:r>
            <w:r w:rsidR="00FF1ABB" w:rsidRPr="005B5C07">
              <w:rPr>
                <w:rFonts w:ascii="標楷體" w:eastAsia="標楷體" w:hAnsi="標楷體" w:hint="eastAsia"/>
                <w:szCs w:val="24"/>
              </w:rPr>
              <w:t>：</w:t>
            </w:r>
          </w:p>
        </w:tc>
      </w:tr>
      <w:tr w:rsidR="005B5C07" w:rsidRPr="005B5C07" w:rsidTr="00DB2758">
        <w:tc>
          <w:tcPr>
            <w:tcW w:w="1659" w:type="dxa"/>
            <w:vMerge/>
          </w:tcPr>
          <w:p w:rsidR="00697DA5" w:rsidRPr="005B5C07" w:rsidRDefault="00697DA5">
            <w:pPr>
              <w:rPr>
                <w:rFonts w:ascii="標楷體" w:eastAsia="標楷體" w:hAnsi="標楷體"/>
                <w:szCs w:val="24"/>
              </w:rPr>
            </w:pPr>
          </w:p>
        </w:tc>
        <w:tc>
          <w:tcPr>
            <w:tcW w:w="1313" w:type="dxa"/>
            <w:vMerge/>
          </w:tcPr>
          <w:p w:rsidR="00697DA5" w:rsidRPr="005B5C07" w:rsidRDefault="00697DA5">
            <w:pPr>
              <w:rPr>
                <w:rFonts w:ascii="標楷體" w:eastAsia="標楷體" w:hAnsi="標楷體"/>
                <w:szCs w:val="24"/>
              </w:rPr>
            </w:pPr>
          </w:p>
        </w:tc>
        <w:tc>
          <w:tcPr>
            <w:tcW w:w="6804" w:type="dxa"/>
            <w:gridSpan w:val="7"/>
          </w:tcPr>
          <w:p w:rsidR="00697DA5" w:rsidRPr="005B5C07" w:rsidRDefault="00697DA5" w:rsidP="00697DA5">
            <w:pPr>
              <w:rPr>
                <w:rFonts w:ascii="標楷體" w:eastAsia="標楷體" w:hAnsi="標楷體"/>
                <w:szCs w:val="24"/>
              </w:rPr>
            </w:pPr>
            <w:r w:rsidRPr="005B5C07">
              <w:rPr>
                <w:rFonts w:ascii="標楷體" w:eastAsia="標楷體" w:hAnsi="標楷體" w:hint="eastAsia"/>
                <w:szCs w:val="24"/>
              </w:rPr>
              <w:t>姓名：</w:t>
            </w:r>
            <w:r w:rsidR="002B5F0A" w:rsidRPr="005B5C07">
              <w:rPr>
                <w:rFonts w:ascii="標楷體" w:eastAsia="標楷體" w:hAnsi="標楷體" w:hint="eastAsia"/>
                <w:szCs w:val="24"/>
              </w:rPr>
              <w:t xml:space="preserve">     </w:t>
            </w:r>
            <w:r w:rsidR="00F2503A" w:rsidRPr="005B5C07">
              <w:rPr>
                <w:rFonts w:ascii="標楷體" w:eastAsia="標楷體" w:hAnsi="標楷體" w:hint="eastAsia"/>
                <w:szCs w:val="24"/>
              </w:rPr>
              <w:t xml:space="preserve"> </w:t>
            </w:r>
            <w:r w:rsidRPr="005B5C07">
              <w:rPr>
                <w:rFonts w:ascii="標楷體" w:eastAsia="標楷體" w:hAnsi="標楷體" w:hint="eastAsia"/>
                <w:szCs w:val="24"/>
              </w:rPr>
              <w:t>身分證字號：</w:t>
            </w:r>
            <w:r w:rsidR="002B5F0A" w:rsidRPr="005B5C07">
              <w:rPr>
                <w:rFonts w:ascii="標楷體" w:eastAsia="標楷體" w:hAnsi="標楷體" w:hint="eastAsia"/>
                <w:szCs w:val="24"/>
              </w:rPr>
              <w:t xml:space="preserve">        </w:t>
            </w:r>
            <w:r w:rsidR="00F2503A" w:rsidRPr="005B5C07">
              <w:rPr>
                <w:rFonts w:ascii="標楷體" w:eastAsia="標楷體" w:hAnsi="標楷體" w:hint="eastAsia"/>
                <w:szCs w:val="24"/>
              </w:rPr>
              <w:t xml:space="preserve"> </w:t>
            </w:r>
            <w:r w:rsidRPr="005B5C07">
              <w:rPr>
                <w:rFonts w:ascii="標楷體" w:eastAsia="標楷體" w:hAnsi="標楷體" w:hint="eastAsia"/>
                <w:szCs w:val="24"/>
              </w:rPr>
              <w:t>電話(手機)：</w:t>
            </w:r>
          </w:p>
          <w:p w:rsidR="00FF1ABB" w:rsidRPr="005B5C07" w:rsidRDefault="00FF1ABB" w:rsidP="00697DA5">
            <w:pPr>
              <w:rPr>
                <w:rFonts w:ascii="標楷體" w:eastAsia="標楷體" w:hAnsi="標楷體"/>
                <w:szCs w:val="24"/>
              </w:rPr>
            </w:pPr>
          </w:p>
          <w:p w:rsidR="00697DA5" w:rsidRPr="005B5C07" w:rsidRDefault="00697DA5">
            <w:pPr>
              <w:rPr>
                <w:rFonts w:ascii="標楷體" w:eastAsia="標楷體" w:hAnsi="標楷體"/>
                <w:szCs w:val="24"/>
              </w:rPr>
            </w:pPr>
            <w:r w:rsidRPr="005B5C07">
              <w:rPr>
                <w:rFonts w:ascii="標楷體" w:eastAsia="標楷體" w:hAnsi="標楷體" w:hint="eastAsia"/>
                <w:szCs w:val="24"/>
              </w:rPr>
              <w:t>通訊地址：</w:t>
            </w:r>
          </w:p>
        </w:tc>
      </w:tr>
      <w:tr w:rsidR="005B5C07" w:rsidRPr="005B5C07" w:rsidTr="00DB2758">
        <w:tc>
          <w:tcPr>
            <w:tcW w:w="1659" w:type="dxa"/>
            <w:vMerge/>
          </w:tcPr>
          <w:p w:rsidR="00697DA5" w:rsidRPr="005B5C07" w:rsidRDefault="00697DA5">
            <w:pPr>
              <w:rPr>
                <w:rFonts w:ascii="標楷體" w:eastAsia="標楷體" w:hAnsi="標楷體"/>
                <w:szCs w:val="24"/>
              </w:rPr>
            </w:pPr>
          </w:p>
        </w:tc>
        <w:tc>
          <w:tcPr>
            <w:tcW w:w="1313" w:type="dxa"/>
          </w:tcPr>
          <w:p w:rsidR="00697DA5" w:rsidRPr="005B5C07" w:rsidRDefault="00697DA5">
            <w:pPr>
              <w:rPr>
                <w:rFonts w:ascii="標楷體" w:eastAsia="標楷體" w:hAnsi="標楷體"/>
                <w:szCs w:val="24"/>
              </w:rPr>
            </w:pPr>
            <w:r w:rsidRPr="005B5C07">
              <w:rPr>
                <w:rFonts w:ascii="標楷體" w:eastAsia="標楷體" w:hAnsi="標楷體" w:hint="eastAsia"/>
                <w:szCs w:val="24"/>
              </w:rPr>
              <w:t>案情類型</w:t>
            </w:r>
          </w:p>
        </w:tc>
        <w:tc>
          <w:tcPr>
            <w:tcW w:w="6804" w:type="dxa"/>
            <w:gridSpan w:val="7"/>
          </w:tcPr>
          <w:p w:rsidR="00EB551C" w:rsidRPr="005B5C07" w:rsidRDefault="00EB551C">
            <w:pPr>
              <w:rPr>
                <w:rFonts w:ascii="標楷體" w:eastAsia="標楷體" w:hAnsi="標楷體"/>
                <w:szCs w:val="24"/>
              </w:rPr>
            </w:pPr>
            <w:r w:rsidRPr="005B5C07">
              <w:rPr>
                <w:rFonts w:ascii="標楷體" w:eastAsia="標楷體" w:hAnsi="標楷體" w:hint="eastAsia"/>
                <w:szCs w:val="24"/>
              </w:rPr>
              <w:t>□對醫事人員施以強暴、脅迫、恐嚇、公然侮辱、其他非法方法妨礙醫療業務</w:t>
            </w:r>
            <w:r w:rsidR="00DB2758" w:rsidRPr="005B5C07">
              <w:rPr>
                <w:rFonts w:ascii="標楷體" w:eastAsia="標楷體" w:hAnsi="標楷體" w:hint="eastAsia"/>
                <w:szCs w:val="24"/>
              </w:rPr>
              <w:t>。</w:t>
            </w:r>
          </w:p>
          <w:p w:rsidR="008E1715" w:rsidRPr="005B5C07" w:rsidRDefault="00EB551C">
            <w:pPr>
              <w:rPr>
                <w:rFonts w:ascii="標楷體" w:eastAsia="標楷體" w:hAnsi="標楷體"/>
                <w:szCs w:val="24"/>
              </w:rPr>
            </w:pPr>
            <w:r w:rsidRPr="005B5C07">
              <w:rPr>
                <w:rFonts w:ascii="標楷體" w:eastAsia="標楷體" w:hAnsi="標楷體" w:hint="eastAsia"/>
                <w:szCs w:val="24"/>
              </w:rPr>
              <w:t>□傷害醫事人員□毀損醫療設備</w:t>
            </w:r>
            <w:r w:rsidR="008E1715" w:rsidRPr="005B5C07">
              <w:rPr>
                <w:rFonts w:ascii="標楷體" w:eastAsia="標楷體" w:hAnsi="標楷體" w:hint="eastAsia"/>
                <w:szCs w:val="24"/>
              </w:rPr>
              <w:t>□滋擾</w:t>
            </w:r>
            <w:r w:rsidR="00DB2758" w:rsidRPr="005B5C07">
              <w:rPr>
                <w:rFonts w:ascii="標楷體" w:eastAsia="標楷體" w:hAnsi="標楷體" w:hint="eastAsia"/>
                <w:szCs w:val="24"/>
              </w:rPr>
              <w:t>醫療秩序</w:t>
            </w:r>
          </w:p>
        </w:tc>
      </w:tr>
      <w:tr w:rsidR="005B5C07" w:rsidRPr="005B5C07" w:rsidTr="00DB2758">
        <w:tc>
          <w:tcPr>
            <w:tcW w:w="1659" w:type="dxa"/>
            <w:vMerge/>
          </w:tcPr>
          <w:p w:rsidR="00EB551C" w:rsidRPr="005B5C07" w:rsidRDefault="00EB551C">
            <w:pPr>
              <w:rPr>
                <w:rFonts w:ascii="標楷體" w:eastAsia="標楷體" w:hAnsi="標楷體"/>
                <w:szCs w:val="24"/>
              </w:rPr>
            </w:pPr>
          </w:p>
        </w:tc>
        <w:tc>
          <w:tcPr>
            <w:tcW w:w="1313" w:type="dxa"/>
          </w:tcPr>
          <w:p w:rsidR="00EB551C" w:rsidRPr="005B5C07" w:rsidRDefault="008E1715">
            <w:pPr>
              <w:rPr>
                <w:rFonts w:ascii="標楷體" w:eastAsia="標楷體" w:hAnsi="標楷體"/>
                <w:szCs w:val="24"/>
              </w:rPr>
            </w:pPr>
            <w:r w:rsidRPr="005B5C07">
              <w:rPr>
                <w:rFonts w:ascii="標楷體" w:eastAsia="標楷體" w:hAnsi="標楷體" w:hint="eastAsia"/>
                <w:szCs w:val="24"/>
              </w:rPr>
              <w:t>案情概述</w:t>
            </w:r>
          </w:p>
        </w:tc>
        <w:tc>
          <w:tcPr>
            <w:tcW w:w="6804" w:type="dxa"/>
            <w:gridSpan w:val="7"/>
          </w:tcPr>
          <w:p w:rsidR="00EB551C" w:rsidRPr="005B5C07" w:rsidRDefault="00EB551C">
            <w:pPr>
              <w:rPr>
                <w:rFonts w:ascii="標楷體" w:eastAsia="標楷體" w:hAnsi="標楷體"/>
                <w:szCs w:val="24"/>
              </w:rPr>
            </w:pPr>
          </w:p>
          <w:p w:rsidR="008E1715" w:rsidRPr="005B5C07" w:rsidRDefault="008E1715">
            <w:pPr>
              <w:rPr>
                <w:rFonts w:ascii="標楷體" w:eastAsia="標楷體" w:hAnsi="標楷體"/>
                <w:szCs w:val="24"/>
              </w:rPr>
            </w:pPr>
          </w:p>
          <w:p w:rsidR="008E1715" w:rsidRPr="005B5C07" w:rsidRDefault="008E1715">
            <w:pPr>
              <w:rPr>
                <w:rFonts w:ascii="標楷體" w:eastAsia="標楷體" w:hAnsi="標楷體"/>
                <w:szCs w:val="24"/>
              </w:rPr>
            </w:pPr>
          </w:p>
        </w:tc>
      </w:tr>
      <w:tr w:rsidR="005B5C07" w:rsidRPr="005B5C07" w:rsidTr="00DB2758">
        <w:tc>
          <w:tcPr>
            <w:tcW w:w="1659" w:type="dxa"/>
          </w:tcPr>
          <w:p w:rsidR="00901047" w:rsidRPr="005B5C07" w:rsidRDefault="00901047">
            <w:pPr>
              <w:rPr>
                <w:rFonts w:ascii="標楷體" w:eastAsia="標楷體" w:hAnsi="標楷體"/>
                <w:szCs w:val="24"/>
              </w:rPr>
            </w:pPr>
            <w:r w:rsidRPr="005B5C07">
              <w:rPr>
                <w:rFonts w:ascii="標楷體" w:eastAsia="標楷體" w:hAnsi="標楷體" w:hint="eastAsia"/>
                <w:szCs w:val="24"/>
              </w:rPr>
              <w:t>當時執行醫療業務醫事人員</w:t>
            </w:r>
          </w:p>
        </w:tc>
        <w:tc>
          <w:tcPr>
            <w:tcW w:w="2564" w:type="dxa"/>
            <w:gridSpan w:val="3"/>
          </w:tcPr>
          <w:p w:rsidR="00901047" w:rsidRPr="005B5C07" w:rsidRDefault="00FB430F" w:rsidP="00FB430F">
            <w:pPr>
              <w:pStyle w:val="a4"/>
              <w:numPr>
                <w:ilvl w:val="0"/>
                <w:numId w:val="1"/>
              </w:numPr>
              <w:ind w:leftChars="0"/>
              <w:rPr>
                <w:rFonts w:ascii="標楷體" w:eastAsia="標楷體" w:hAnsi="標楷體"/>
                <w:szCs w:val="24"/>
              </w:rPr>
            </w:pPr>
            <w:r w:rsidRPr="005B5C07">
              <w:rPr>
                <w:rFonts w:ascii="標楷體" w:eastAsia="標楷體" w:hAnsi="標楷體" w:hint="eastAsia"/>
                <w:szCs w:val="24"/>
              </w:rPr>
              <w:t>姓名/職稱</w:t>
            </w:r>
          </w:p>
          <w:p w:rsidR="00FB430F" w:rsidRPr="005B5C07" w:rsidRDefault="00FB430F" w:rsidP="00FB430F">
            <w:pPr>
              <w:pStyle w:val="a4"/>
              <w:ind w:leftChars="0" w:left="360"/>
              <w:rPr>
                <w:rFonts w:ascii="標楷體" w:eastAsia="標楷體" w:hAnsi="標楷體"/>
                <w:szCs w:val="24"/>
              </w:rPr>
            </w:pPr>
          </w:p>
        </w:tc>
        <w:tc>
          <w:tcPr>
            <w:tcW w:w="2564" w:type="dxa"/>
            <w:gridSpan w:val="4"/>
          </w:tcPr>
          <w:p w:rsidR="00901047" w:rsidRPr="005B5C07" w:rsidRDefault="00FB430F">
            <w:pPr>
              <w:rPr>
                <w:rFonts w:ascii="標楷體" w:eastAsia="標楷體" w:hAnsi="標楷體"/>
                <w:szCs w:val="24"/>
              </w:rPr>
            </w:pPr>
            <w:r w:rsidRPr="005B5C07">
              <w:rPr>
                <w:rFonts w:ascii="標楷體" w:eastAsia="標楷體" w:hAnsi="標楷體" w:hint="eastAsia"/>
                <w:szCs w:val="24"/>
              </w:rPr>
              <w:t>2. 姓名/職稱</w:t>
            </w:r>
          </w:p>
          <w:p w:rsidR="00901047" w:rsidRPr="005B5C07" w:rsidRDefault="00901047">
            <w:pPr>
              <w:rPr>
                <w:rFonts w:ascii="標楷體" w:eastAsia="標楷體" w:hAnsi="標楷體"/>
                <w:szCs w:val="24"/>
              </w:rPr>
            </w:pPr>
          </w:p>
        </w:tc>
        <w:tc>
          <w:tcPr>
            <w:tcW w:w="2989" w:type="dxa"/>
          </w:tcPr>
          <w:p w:rsidR="00901047" w:rsidRPr="005B5C07" w:rsidRDefault="00FB430F">
            <w:pPr>
              <w:rPr>
                <w:rFonts w:ascii="標楷體" w:eastAsia="標楷體" w:hAnsi="標楷體"/>
                <w:szCs w:val="24"/>
              </w:rPr>
            </w:pPr>
            <w:r w:rsidRPr="005B5C07">
              <w:rPr>
                <w:rFonts w:ascii="標楷體" w:eastAsia="標楷體" w:hAnsi="標楷體" w:hint="eastAsia"/>
                <w:szCs w:val="24"/>
              </w:rPr>
              <w:t>3. 姓名/職稱</w:t>
            </w:r>
          </w:p>
        </w:tc>
      </w:tr>
      <w:tr w:rsidR="005B5C07" w:rsidRPr="005B5C07" w:rsidTr="00DB2758">
        <w:tc>
          <w:tcPr>
            <w:tcW w:w="1659" w:type="dxa"/>
          </w:tcPr>
          <w:p w:rsidR="00FB430F" w:rsidRPr="005B5C07" w:rsidRDefault="00FB430F">
            <w:pPr>
              <w:rPr>
                <w:rFonts w:ascii="標楷體" w:eastAsia="標楷體" w:hAnsi="標楷體"/>
                <w:szCs w:val="24"/>
              </w:rPr>
            </w:pPr>
            <w:r w:rsidRPr="005B5C07">
              <w:rPr>
                <w:rFonts w:ascii="標楷體" w:eastAsia="標楷體" w:hAnsi="標楷體" w:hint="eastAsia"/>
                <w:szCs w:val="24"/>
              </w:rPr>
              <w:t>有無錄影或拍照</w:t>
            </w:r>
          </w:p>
        </w:tc>
        <w:tc>
          <w:tcPr>
            <w:tcW w:w="2564" w:type="dxa"/>
            <w:gridSpan w:val="3"/>
          </w:tcPr>
          <w:p w:rsidR="00FB430F" w:rsidRPr="005B5C07" w:rsidRDefault="00FB430F">
            <w:pPr>
              <w:rPr>
                <w:rFonts w:ascii="標楷體" w:eastAsia="標楷體" w:hAnsi="標楷體"/>
                <w:szCs w:val="24"/>
              </w:rPr>
            </w:pPr>
            <w:r w:rsidRPr="005B5C07">
              <w:rPr>
                <w:rFonts w:ascii="標楷體" w:eastAsia="標楷體" w:hAnsi="標楷體" w:hint="eastAsia"/>
                <w:szCs w:val="24"/>
              </w:rPr>
              <w:t>□有，請保存並檢附相關佐證資料</w:t>
            </w:r>
          </w:p>
          <w:p w:rsidR="00FB430F" w:rsidRPr="005B5C07" w:rsidRDefault="00FB430F">
            <w:pPr>
              <w:rPr>
                <w:rFonts w:ascii="標楷體" w:eastAsia="標楷體" w:hAnsi="標楷體"/>
                <w:szCs w:val="24"/>
              </w:rPr>
            </w:pPr>
            <w:r w:rsidRPr="005B5C07">
              <w:rPr>
                <w:rFonts w:ascii="標楷體" w:eastAsia="標楷體" w:hAnsi="標楷體" w:hint="eastAsia"/>
                <w:szCs w:val="24"/>
              </w:rPr>
              <w:t>□無</w:t>
            </w:r>
          </w:p>
        </w:tc>
        <w:tc>
          <w:tcPr>
            <w:tcW w:w="2564" w:type="dxa"/>
            <w:gridSpan w:val="4"/>
          </w:tcPr>
          <w:p w:rsidR="00FB430F" w:rsidRPr="005B5C07" w:rsidRDefault="00FB430F">
            <w:pPr>
              <w:rPr>
                <w:rFonts w:ascii="標楷體" w:eastAsia="標楷體" w:hAnsi="標楷體"/>
                <w:szCs w:val="24"/>
              </w:rPr>
            </w:pPr>
            <w:r w:rsidRPr="005B5C07">
              <w:rPr>
                <w:rFonts w:ascii="標楷體" w:eastAsia="標楷體" w:hAnsi="標楷體" w:hint="eastAsia"/>
                <w:szCs w:val="24"/>
              </w:rPr>
              <w:t>有無毀損醫療設備</w:t>
            </w:r>
          </w:p>
        </w:tc>
        <w:tc>
          <w:tcPr>
            <w:tcW w:w="2989" w:type="dxa"/>
          </w:tcPr>
          <w:p w:rsidR="00FB430F" w:rsidRPr="005B5C07" w:rsidRDefault="00FB430F">
            <w:pPr>
              <w:rPr>
                <w:rFonts w:ascii="標楷體" w:eastAsia="標楷體" w:hAnsi="標楷體"/>
                <w:szCs w:val="24"/>
              </w:rPr>
            </w:pPr>
            <w:r w:rsidRPr="005B5C07">
              <w:rPr>
                <w:rFonts w:ascii="標楷體" w:eastAsia="標楷體" w:hAnsi="標楷體" w:hint="eastAsia"/>
                <w:szCs w:val="24"/>
              </w:rPr>
              <w:t>□有，請檢附照片</w:t>
            </w:r>
          </w:p>
          <w:p w:rsidR="00FB430F" w:rsidRPr="005B5C07" w:rsidRDefault="00FB430F">
            <w:pPr>
              <w:rPr>
                <w:rFonts w:ascii="標楷體" w:eastAsia="標楷體" w:hAnsi="標楷體"/>
                <w:szCs w:val="24"/>
              </w:rPr>
            </w:pPr>
            <w:r w:rsidRPr="005B5C07">
              <w:rPr>
                <w:rFonts w:ascii="標楷體" w:eastAsia="標楷體" w:hAnsi="標楷體" w:hint="eastAsia"/>
                <w:szCs w:val="24"/>
              </w:rPr>
              <w:t>□無</w:t>
            </w:r>
          </w:p>
        </w:tc>
      </w:tr>
      <w:tr w:rsidR="005B5C07" w:rsidRPr="005B5C07" w:rsidTr="00DB2758">
        <w:tc>
          <w:tcPr>
            <w:tcW w:w="1659" w:type="dxa"/>
          </w:tcPr>
          <w:p w:rsidR="006C4601" w:rsidRPr="005B5C07" w:rsidRDefault="006C4601">
            <w:pPr>
              <w:rPr>
                <w:rFonts w:ascii="標楷體" w:eastAsia="標楷體" w:hAnsi="標楷體"/>
                <w:szCs w:val="24"/>
              </w:rPr>
            </w:pPr>
            <w:r w:rsidRPr="005B5C07">
              <w:rPr>
                <w:rFonts w:ascii="標楷體" w:eastAsia="標楷體" w:hAnsi="標楷體" w:hint="eastAsia"/>
                <w:szCs w:val="24"/>
              </w:rPr>
              <w:t>醫院通報與處置流程自主檢核表</w:t>
            </w:r>
          </w:p>
          <w:p w:rsidR="002A473E" w:rsidRPr="005B5C07" w:rsidRDefault="00FC60C0">
            <w:pPr>
              <w:rPr>
                <w:rFonts w:ascii="標楷體" w:eastAsia="標楷體" w:hAnsi="標楷體"/>
                <w:szCs w:val="24"/>
              </w:rPr>
            </w:pPr>
            <w:r w:rsidRPr="005B5C07">
              <w:rPr>
                <w:rFonts w:ascii="標楷體" w:eastAsia="標楷體" w:hAnsi="標楷體" w:hint="eastAsia"/>
                <w:szCs w:val="24"/>
              </w:rPr>
              <w:t>(</w:t>
            </w:r>
            <w:r w:rsidR="002A473E" w:rsidRPr="005B5C07">
              <w:rPr>
                <w:rFonts w:ascii="標楷體" w:eastAsia="標楷體" w:hAnsi="標楷體" w:hint="eastAsia"/>
                <w:szCs w:val="24"/>
              </w:rPr>
              <w:t>※項目1〜10相關佐證資料，請於一周內函報衛生局</w:t>
            </w:r>
            <w:r w:rsidR="00935B9B" w:rsidRPr="005B5C07">
              <w:rPr>
                <w:rFonts w:ascii="標楷體" w:eastAsia="標楷體" w:hAnsi="標楷體" w:hint="eastAsia"/>
                <w:szCs w:val="24"/>
              </w:rPr>
              <w:t>備查。</w:t>
            </w:r>
            <w:r w:rsidRPr="005B5C07">
              <w:rPr>
                <w:rFonts w:ascii="標楷體" w:eastAsia="標楷體" w:hAnsi="標楷體" w:hint="eastAsia"/>
                <w:szCs w:val="24"/>
              </w:rPr>
              <w:t>)</w:t>
            </w:r>
          </w:p>
        </w:tc>
        <w:tc>
          <w:tcPr>
            <w:tcW w:w="8117" w:type="dxa"/>
            <w:gridSpan w:val="8"/>
          </w:tcPr>
          <w:p w:rsidR="006C4601" w:rsidRPr="005B5C07" w:rsidRDefault="006C4601">
            <w:pPr>
              <w:rPr>
                <w:rFonts w:ascii="標楷體" w:eastAsia="標楷體" w:hAnsi="標楷體"/>
                <w:szCs w:val="24"/>
              </w:rPr>
            </w:pPr>
            <w:r w:rsidRPr="005B5C07">
              <w:rPr>
                <w:rFonts w:ascii="標楷體" w:eastAsia="標楷體" w:hAnsi="標楷體" w:hint="eastAsia"/>
                <w:szCs w:val="24"/>
              </w:rPr>
              <w:t>□1.現場人員啟動院內應變流程及內部通報</w:t>
            </w:r>
            <w:r w:rsidR="00C43EAF" w:rsidRPr="005B5C07">
              <w:rPr>
                <w:rFonts w:ascii="標楷體" w:eastAsia="標楷體" w:hAnsi="標楷體" w:hint="eastAsia"/>
                <w:szCs w:val="24"/>
              </w:rPr>
              <w:t>。</w:t>
            </w:r>
          </w:p>
          <w:p w:rsidR="006C4601" w:rsidRPr="005B5C07" w:rsidRDefault="006C4601">
            <w:pPr>
              <w:rPr>
                <w:rFonts w:ascii="標楷體" w:eastAsia="標楷體" w:hAnsi="標楷體"/>
                <w:szCs w:val="24"/>
              </w:rPr>
            </w:pPr>
            <w:r w:rsidRPr="005B5C07">
              <w:rPr>
                <w:rFonts w:ascii="標楷體" w:eastAsia="標楷體" w:hAnsi="標楷體" w:hint="eastAsia"/>
                <w:szCs w:val="24"/>
              </w:rPr>
              <w:t>□2.通報現場主管及駐警隊或保全，進行現場蒐證(錄影、錄音、拍</w:t>
            </w:r>
            <w:r w:rsidR="00FF77AD" w:rsidRPr="005B5C07">
              <w:rPr>
                <w:rFonts w:ascii="標楷體" w:eastAsia="標楷體" w:hAnsi="標楷體" w:hint="eastAsia"/>
                <w:szCs w:val="24"/>
              </w:rPr>
              <w:t>照.等</w:t>
            </w:r>
            <w:r w:rsidRPr="005B5C07">
              <w:rPr>
                <w:rFonts w:ascii="標楷體" w:eastAsia="標楷體" w:hAnsi="標楷體" w:hint="eastAsia"/>
                <w:szCs w:val="24"/>
              </w:rPr>
              <w:t>)</w:t>
            </w:r>
          </w:p>
          <w:p w:rsidR="006C4601" w:rsidRPr="005B5C07" w:rsidRDefault="006C4601">
            <w:pPr>
              <w:rPr>
                <w:rFonts w:ascii="標楷體" w:eastAsia="標楷體" w:hAnsi="標楷體"/>
                <w:szCs w:val="24"/>
              </w:rPr>
            </w:pPr>
            <w:r w:rsidRPr="005B5C07">
              <w:rPr>
                <w:rFonts w:ascii="標楷體" w:eastAsia="標楷體" w:hAnsi="標楷體" w:hint="eastAsia"/>
                <w:szCs w:val="24"/>
              </w:rPr>
              <w:t>□3.向警察機關報案(緊急暴力事件通報110)</w:t>
            </w:r>
            <w:r w:rsidR="00C43EAF" w:rsidRPr="005B5C07">
              <w:rPr>
                <w:rFonts w:ascii="標楷體" w:eastAsia="標楷體" w:hAnsi="標楷體" w:hint="eastAsia"/>
                <w:szCs w:val="24"/>
              </w:rPr>
              <w:t>。</w:t>
            </w:r>
          </w:p>
          <w:p w:rsidR="006C4601" w:rsidRPr="005B5C07" w:rsidRDefault="006C4601">
            <w:pPr>
              <w:rPr>
                <w:rFonts w:ascii="標楷體" w:eastAsia="標楷體" w:hAnsi="標楷體"/>
                <w:szCs w:val="24"/>
              </w:rPr>
            </w:pPr>
            <w:r w:rsidRPr="005B5C07">
              <w:rPr>
                <w:rFonts w:ascii="標楷體" w:eastAsia="標楷體" w:hAnsi="標楷體" w:hint="eastAsia"/>
                <w:szCs w:val="24"/>
              </w:rPr>
              <w:t>□4.受害醫事人員</w:t>
            </w:r>
            <w:r w:rsidR="00FF77AD" w:rsidRPr="005B5C07">
              <w:rPr>
                <w:rFonts w:ascii="標楷體" w:eastAsia="標楷體" w:hAnsi="標楷體" w:hint="eastAsia"/>
                <w:szCs w:val="24"/>
              </w:rPr>
              <w:t>之</w:t>
            </w:r>
            <w:r w:rsidRPr="005B5C07">
              <w:rPr>
                <w:rFonts w:ascii="標楷體" w:eastAsia="標楷體" w:hAnsi="標楷體" w:hint="eastAsia"/>
                <w:szCs w:val="24"/>
              </w:rPr>
              <w:t>協助。</w:t>
            </w:r>
          </w:p>
          <w:p w:rsidR="006C4601" w:rsidRPr="005B5C07" w:rsidRDefault="006C4601">
            <w:pPr>
              <w:rPr>
                <w:rFonts w:ascii="標楷體" w:eastAsia="標楷體" w:hAnsi="標楷體"/>
                <w:szCs w:val="24"/>
              </w:rPr>
            </w:pPr>
            <w:r w:rsidRPr="005B5C07">
              <w:rPr>
                <w:rFonts w:ascii="標楷體" w:eastAsia="標楷體" w:hAnsi="標楷體" w:hint="eastAsia"/>
                <w:szCs w:val="24"/>
              </w:rPr>
              <w:t>□5.</w:t>
            </w:r>
            <w:r w:rsidR="003427B2" w:rsidRPr="005B5C07">
              <w:rPr>
                <w:rFonts w:ascii="標楷體" w:eastAsia="標楷體" w:hAnsi="標楷體" w:hint="eastAsia"/>
                <w:szCs w:val="24"/>
              </w:rPr>
              <w:t>協助受害員工進行驗傷、就醫及備案。</w:t>
            </w:r>
          </w:p>
          <w:p w:rsidR="006C4601" w:rsidRPr="005B5C07" w:rsidRDefault="006C4601">
            <w:pPr>
              <w:rPr>
                <w:rFonts w:ascii="標楷體" w:eastAsia="標楷體" w:hAnsi="標楷體"/>
                <w:szCs w:val="24"/>
              </w:rPr>
            </w:pPr>
            <w:r w:rsidRPr="005B5C07">
              <w:rPr>
                <w:rFonts w:ascii="標楷體" w:eastAsia="標楷體" w:hAnsi="標楷體" w:hint="eastAsia"/>
                <w:szCs w:val="24"/>
              </w:rPr>
              <w:t>□</w:t>
            </w:r>
            <w:r w:rsidR="003427B2" w:rsidRPr="005B5C07">
              <w:rPr>
                <w:rFonts w:ascii="標楷體" w:eastAsia="標楷體" w:hAnsi="標楷體" w:hint="eastAsia"/>
                <w:szCs w:val="24"/>
              </w:rPr>
              <w:t>6.確認蒐證資料完整(病歷、監視畫面</w:t>
            </w:r>
            <w:r w:rsidR="0058738A" w:rsidRPr="005B5C07">
              <w:rPr>
                <w:rFonts w:ascii="標楷體" w:eastAsia="標楷體" w:hAnsi="標楷體" w:hint="eastAsia"/>
                <w:szCs w:val="24"/>
              </w:rPr>
              <w:t>、驗傷單、物品損害拍照..等</w:t>
            </w:r>
            <w:r w:rsidR="003427B2" w:rsidRPr="005B5C07">
              <w:rPr>
                <w:rFonts w:ascii="標楷體" w:eastAsia="標楷體" w:hAnsi="標楷體" w:hint="eastAsia"/>
                <w:szCs w:val="24"/>
              </w:rPr>
              <w:t>)</w:t>
            </w:r>
            <w:r w:rsidR="0058738A" w:rsidRPr="005B5C07">
              <w:rPr>
                <w:rFonts w:ascii="標楷體" w:eastAsia="標楷體" w:hAnsi="標楷體" w:hint="eastAsia"/>
                <w:szCs w:val="24"/>
              </w:rPr>
              <w:t>。</w:t>
            </w:r>
          </w:p>
          <w:p w:rsidR="006C4601" w:rsidRPr="005B5C07" w:rsidRDefault="006C4601">
            <w:pPr>
              <w:rPr>
                <w:rFonts w:ascii="標楷體" w:eastAsia="標楷體" w:hAnsi="標楷體"/>
                <w:szCs w:val="24"/>
              </w:rPr>
            </w:pPr>
            <w:r w:rsidRPr="005B5C07">
              <w:rPr>
                <w:rFonts w:ascii="標楷體" w:eastAsia="標楷體" w:hAnsi="標楷體" w:hint="eastAsia"/>
                <w:szCs w:val="24"/>
              </w:rPr>
              <w:t>□</w:t>
            </w:r>
            <w:r w:rsidR="0058738A" w:rsidRPr="005B5C07">
              <w:rPr>
                <w:rFonts w:ascii="標楷體" w:eastAsia="標楷體" w:hAnsi="標楷體" w:hint="eastAsia"/>
                <w:szCs w:val="24"/>
              </w:rPr>
              <w:t>7.</w:t>
            </w:r>
            <w:r w:rsidR="00D21014" w:rsidRPr="005B5C07">
              <w:rPr>
                <w:rFonts w:ascii="標楷體" w:eastAsia="標楷體" w:hAnsi="標楷體" w:hint="eastAsia"/>
                <w:szCs w:val="24"/>
              </w:rPr>
              <w:t>受害者後續關懷(含法律及心理諮詢)。</w:t>
            </w:r>
          </w:p>
          <w:p w:rsidR="006C4601" w:rsidRPr="005B5C07" w:rsidRDefault="006C4601">
            <w:pPr>
              <w:rPr>
                <w:rFonts w:ascii="標楷體" w:eastAsia="標楷體" w:hAnsi="標楷體"/>
                <w:szCs w:val="24"/>
              </w:rPr>
            </w:pPr>
            <w:r w:rsidRPr="005B5C07">
              <w:rPr>
                <w:rFonts w:ascii="標楷體" w:eastAsia="標楷體" w:hAnsi="標楷體" w:hint="eastAsia"/>
                <w:szCs w:val="24"/>
              </w:rPr>
              <w:t>□</w:t>
            </w:r>
            <w:r w:rsidR="00D21014" w:rsidRPr="005B5C07">
              <w:rPr>
                <w:rFonts w:ascii="標楷體" w:eastAsia="標楷體" w:hAnsi="標楷體" w:hint="eastAsia"/>
                <w:szCs w:val="24"/>
              </w:rPr>
              <w:t>8.登錄衛生福利部台灣病人安全通報系統</w:t>
            </w:r>
            <w:r w:rsidR="00DB2758" w:rsidRPr="005B5C07">
              <w:rPr>
                <w:rFonts w:ascii="標楷體" w:eastAsia="標楷體" w:hAnsi="標楷體" w:hint="eastAsia"/>
                <w:szCs w:val="24"/>
              </w:rPr>
              <w:t>(</w:t>
            </w:r>
            <w:r w:rsidR="00DB2758" w:rsidRPr="005B5C07">
              <w:rPr>
                <w:rFonts w:ascii="標楷體" w:eastAsia="標楷體" w:hAnsi="標楷體"/>
                <w:szCs w:val="24"/>
              </w:rPr>
              <w:t>TPR</w:t>
            </w:r>
            <w:r w:rsidR="00DB2758" w:rsidRPr="005B5C07">
              <w:rPr>
                <w:rFonts w:ascii="標楷體" w:eastAsia="標楷體" w:hAnsi="標楷體" w:hint="eastAsia"/>
                <w:szCs w:val="24"/>
              </w:rPr>
              <w:t>系統)</w:t>
            </w:r>
            <w:r w:rsidR="00D21014" w:rsidRPr="005B5C07">
              <w:rPr>
                <w:rFonts w:ascii="標楷體" w:eastAsia="標楷體" w:hAnsi="標楷體" w:hint="eastAsia"/>
                <w:szCs w:val="24"/>
              </w:rPr>
              <w:t>。</w:t>
            </w:r>
          </w:p>
          <w:p w:rsidR="006C4601" w:rsidRPr="005B5C07" w:rsidRDefault="006C4601">
            <w:pPr>
              <w:rPr>
                <w:rFonts w:ascii="標楷體" w:eastAsia="標楷體" w:hAnsi="標楷體"/>
                <w:szCs w:val="24"/>
              </w:rPr>
            </w:pPr>
            <w:r w:rsidRPr="005B5C07">
              <w:rPr>
                <w:rFonts w:ascii="標楷體" w:eastAsia="標楷體" w:hAnsi="標楷體" w:hint="eastAsia"/>
                <w:szCs w:val="24"/>
              </w:rPr>
              <w:t>□</w:t>
            </w:r>
            <w:r w:rsidR="00D21014" w:rsidRPr="005B5C07">
              <w:rPr>
                <w:rFonts w:ascii="標楷體" w:eastAsia="標楷體" w:hAnsi="標楷體" w:hint="eastAsia"/>
                <w:szCs w:val="24"/>
              </w:rPr>
              <w:t>9.院內檢討會議或異常事件報告進行改善及檢討。</w:t>
            </w:r>
          </w:p>
          <w:p w:rsidR="006C4601" w:rsidRPr="005B5C07" w:rsidRDefault="006C4601">
            <w:pPr>
              <w:rPr>
                <w:rFonts w:ascii="標楷體" w:eastAsia="標楷體" w:hAnsi="標楷體"/>
                <w:szCs w:val="24"/>
              </w:rPr>
            </w:pPr>
            <w:r w:rsidRPr="005B5C07">
              <w:rPr>
                <w:rFonts w:ascii="標楷體" w:eastAsia="標楷體" w:hAnsi="標楷體" w:hint="eastAsia"/>
                <w:szCs w:val="24"/>
              </w:rPr>
              <w:t>□</w:t>
            </w:r>
            <w:r w:rsidR="00D21014" w:rsidRPr="005B5C07">
              <w:rPr>
                <w:rFonts w:ascii="標楷體" w:eastAsia="標楷體" w:hAnsi="標楷體" w:hint="eastAsia"/>
                <w:szCs w:val="24"/>
              </w:rPr>
              <w:t>10.</w:t>
            </w:r>
            <w:r w:rsidR="00FF77AD" w:rsidRPr="005B5C07">
              <w:rPr>
                <w:rFonts w:ascii="標楷體" w:eastAsia="標楷體" w:hAnsi="標楷體" w:hint="eastAsia"/>
                <w:szCs w:val="24"/>
              </w:rPr>
              <w:t>其他</w:t>
            </w:r>
          </w:p>
        </w:tc>
      </w:tr>
    </w:tbl>
    <w:p w:rsidR="008D1B4B" w:rsidRPr="005B5C07" w:rsidRDefault="002E2217">
      <w:r w:rsidRPr="005B5C07">
        <w:rPr>
          <w:rFonts w:hint="eastAsia"/>
        </w:rPr>
        <w:t>----------------------------------------------------------------------------------------------------------------</w:t>
      </w:r>
      <w:r w:rsidR="00F668A3" w:rsidRPr="005B5C07">
        <w:rPr>
          <w:rFonts w:hint="eastAsia"/>
        </w:rPr>
        <w:t>-----------------</w:t>
      </w:r>
      <w:r w:rsidR="006639C3" w:rsidRPr="005B5C07">
        <w:rPr>
          <w:rFonts w:hint="eastAsia"/>
        </w:rPr>
        <w:t>-</w:t>
      </w:r>
    </w:p>
    <w:p w:rsidR="002E2217" w:rsidRPr="005B5C07" w:rsidRDefault="002E2217">
      <w:pPr>
        <w:rPr>
          <w:rFonts w:ascii="標楷體" w:eastAsia="標楷體" w:hAnsi="標楷體"/>
        </w:rPr>
      </w:pPr>
      <w:r w:rsidRPr="005B5C07">
        <w:rPr>
          <w:rFonts w:ascii="標楷體" w:eastAsia="標楷體" w:hAnsi="標楷體" w:hint="eastAsia"/>
        </w:rPr>
        <w:t>二、</w:t>
      </w:r>
      <w:r w:rsidR="00EE1568" w:rsidRPr="005B5C07">
        <w:rPr>
          <w:rFonts w:ascii="標楷體" w:eastAsia="標楷體" w:hAnsi="標楷體" w:hint="eastAsia"/>
        </w:rPr>
        <w:t>地檢署/衛生局</w:t>
      </w:r>
      <w:r w:rsidR="00C53792" w:rsidRPr="005B5C07">
        <w:rPr>
          <w:rFonts w:ascii="標楷體" w:eastAsia="標楷體" w:hAnsi="標楷體" w:hint="eastAsia"/>
        </w:rPr>
        <w:t>受理</w:t>
      </w:r>
      <w:r w:rsidR="00EE1568" w:rsidRPr="005B5C07">
        <w:rPr>
          <w:rFonts w:ascii="標楷體" w:eastAsia="標楷體" w:hAnsi="標楷體" w:hint="eastAsia"/>
        </w:rPr>
        <w:t>單位</w:t>
      </w:r>
    </w:p>
    <w:tbl>
      <w:tblPr>
        <w:tblStyle w:val="a3"/>
        <w:tblW w:w="9776" w:type="dxa"/>
        <w:tblLook w:val="04A0" w:firstRow="1" w:lastRow="0" w:firstColumn="1" w:lastColumn="0" w:noHBand="0" w:noVBand="1"/>
      </w:tblPr>
      <w:tblGrid>
        <w:gridCol w:w="1659"/>
        <w:gridCol w:w="2447"/>
        <w:gridCol w:w="2869"/>
        <w:gridCol w:w="2801"/>
      </w:tblGrid>
      <w:tr w:rsidR="005B5C07" w:rsidRPr="005B5C07" w:rsidTr="00E33D6B">
        <w:tc>
          <w:tcPr>
            <w:tcW w:w="1659" w:type="dxa"/>
            <w:vMerge w:val="restart"/>
          </w:tcPr>
          <w:p w:rsidR="000610C6" w:rsidRPr="005B5C07" w:rsidRDefault="000610C6">
            <w:pPr>
              <w:rPr>
                <w:rFonts w:ascii="標楷體" w:eastAsia="標楷體" w:hAnsi="標楷體"/>
              </w:rPr>
            </w:pPr>
            <w:r w:rsidRPr="005B5C07">
              <w:rPr>
                <w:rFonts w:ascii="標楷體" w:eastAsia="標楷體" w:hAnsi="標楷體" w:hint="eastAsia"/>
              </w:rPr>
              <w:t>臺灣省新竹地方法院檢</w:t>
            </w:r>
            <w:r w:rsidR="00F653F8" w:rsidRPr="005B5C07">
              <w:rPr>
                <w:rFonts w:ascii="標楷體" w:eastAsia="標楷體" w:hAnsi="標楷體" w:hint="eastAsia"/>
              </w:rPr>
              <w:t>察</w:t>
            </w:r>
            <w:r w:rsidRPr="005B5C07">
              <w:rPr>
                <w:rFonts w:ascii="標楷體" w:eastAsia="標楷體" w:hAnsi="標楷體" w:hint="eastAsia"/>
              </w:rPr>
              <w:t>署</w:t>
            </w:r>
          </w:p>
        </w:tc>
        <w:tc>
          <w:tcPr>
            <w:tcW w:w="2447" w:type="dxa"/>
          </w:tcPr>
          <w:p w:rsidR="000610C6" w:rsidRPr="005B5C07" w:rsidRDefault="000610C6" w:rsidP="00E33D6B">
            <w:pPr>
              <w:jc w:val="center"/>
              <w:rPr>
                <w:rFonts w:ascii="標楷體" w:eastAsia="標楷體" w:hAnsi="標楷體"/>
              </w:rPr>
            </w:pPr>
            <w:r w:rsidRPr="005B5C07">
              <w:rPr>
                <w:rFonts w:ascii="標楷體" w:eastAsia="標楷體" w:hAnsi="標楷體" w:hint="eastAsia"/>
              </w:rPr>
              <w:t>值班法警</w:t>
            </w:r>
          </w:p>
        </w:tc>
        <w:tc>
          <w:tcPr>
            <w:tcW w:w="2869" w:type="dxa"/>
          </w:tcPr>
          <w:p w:rsidR="000610C6" w:rsidRPr="005B5C07" w:rsidRDefault="007511C6" w:rsidP="00E33D6B">
            <w:pPr>
              <w:jc w:val="center"/>
              <w:rPr>
                <w:rFonts w:ascii="標楷體" w:eastAsia="標楷體" w:hAnsi="標楷體"/>
              </w:rPr>
            </w:pPr>
            <w:r w:rsidRPr="005B5C07">
              <w:rPr>
                <w:rFonts w:ascii="標楷體" w:eastAsia="標楷體" w:hAnsi="標楷體" w:hint="eastAsia"/>
              </w:rPr>
              <w:t>值星(或督導)</w:t>
            </w:r>
            <w:r w:rsidR="00E33D6B" w:rsidRPr="005B5C07">
              <w:rPr>
                <w:rFonts w:ascii="標楷體" w:eastAsia="標楷體" w:hAnsi="標楷體" w:hint="eastAsia"/>
              </w:rPr>
              <w:t>主任</w:t>
            </w:r>
            <w:r w:rsidR="000610C6" w:rsidRPr="005B5C07">
              <w:rPr>
                <w:rFonts w:ascii="標楷體" w:eastAsia="標楷體" w:hAnsi="標楷體" w:hint="eastAsia"/>
              </w:rPr>
              <w:t>檢察官</w:t>
            </w:r>
          </w:p>
        </w:tc>
        <w:tc>
          <w:tcPr>
            <w:tcW w:w="2801" w:type="dxa"/>
          </w:tcPr>
          <w:p w:rsidR="000610C6" w:rsidRPr="005B5C07" w:rsidRDefault="000610C6" w:rsidP="00E33D6B">
            <w:pPr>
              <w:jc w:val="center"/>
              <w:rPr>
                <w:rFonts w:ascii="標楷體" w:eastAsia="標楷體" w:hAnsi="標楷體"/>
              </w:rPr>
            </w:pPr>
            <w:r w:rsidRPr="005B5C07">
              <w:rPr>
                <w:rFonts w:ascii="標楷體" w:eastAsia="標楷體" w:hAnsi="標楷體" w:hint="eastAsia"/>
              </w:rPr>
              <w:t>檢察長</w:t>
            </w:r>
          </w:p>
        </w:tc>
      </w:tr>
      <w:tr w:rsidR="005B5C07" w:rsidRPr="005B5C07" w:rsidTr="00E33D6B">
        <w:tc>
          <w:tcPr>
            <w:tcW w:w="1659" w:type="dxa"/>
            <w:vMerge/>
          </w:tcPr>
          <w:p w:rsidR="000610C6" w:rsidRPr="005B5C07" w:rsidRDefault="000610C6">
            <w:pPr>
              <w:rPr>
                <w:rFonts w:ascii="標楷體" w:eastAsia="標楷體" w:hAnsi="標楷體"/>
              </w:rPr>
            </w:pPr>
          </w:p>
        </w:tc>
        <w:tc>
          <w:tcPr>
            <w:tcW w:w="2447" w:type="dxa"/>
          </w:tcPr>
          <w:p w:rsidR="000610C6" w:rsidRPr="005B5C07" w:rsidRDefault="000610C6" w:rsidP="00E33D6B">
            <w:pPr>
              <w:jc w:val="center"/>
              <w:rPr>
                <w:rFonts w:ascii="標楷體" w:eastAsia="標楷體" w:hAnsi="標楷體"/>
              </w:rPr>
            </w:pPr>
          </w:p>
        </w:tc>
        <w:tc>
          <w:tcPr>
            <w:tcW w:w="2869" w:type="dxa"/>
          </w:tcPr>
          <w:p w:rsidR="000610C6" w:rsidRPr="005B5C07" w:rsidRDefault="000610C6" w:rsidP="00E33D6B">
            <w:pPr>
              <w:jc w:val="center"/>
              <w:rPr>
                <w:rFonts w:ascii="標楷體" w:eastAsia="標楷體" w:hAnsi="標楷體"/>
              </w:rPr>
            </w:pPr>
          </w:p>
        </w:tc>
        <w:tc>
          <w:tcPr>
            <w:tcW w:w="2801" w:type="dxa"/>
          </w:tcPr>
          <w:p w:rsidR="000610C6" w:rsidRPr="005B5C07" w:rsidRDefault="000610C6" w:rsidP="00E33D6B">
            <w:pPr>
              <w:jc w:val="center"/>
              <w:rPr>
                <w:rFonts w:ascii="標楷體" w:eastAsia="標楷體" w:hAnsi="標楷體"/>
              </w:rPr>
            </w:pPr>
          </w:p>
        </w:tc>
      </w:tr>
      <w:tr w:rsidR="005B5C07" w:rsidRPr="005B5C07" w:rsidTr="00E33D6B">
        <w:tc>
          <w:tcPr>
            <w:tcW w:w="1659" w:type="dxa"/>
            <w:vMerge w:val="restart"/>
          </w:tcPr>
          <w:p w:rsidR="002E2217" w:rsidRPr="005B5C07" w:rsidRDefault="00A152B4">
            <w:pPr>
              <w:rPr>
                <w:rFonts w:ascii="標楷體" w:eastAsia="標楷體" w:hAnsi="標楷體"/>
              </w:rPr>
            </w:pPr>
            <w:r w:rsidRPr="005B5C07">
              <w:rPr>
                <w:rFonts w:ascii="標楷體" w:eastAsia="標楷體" w:hAnsi="標楷體" w:hint="eastAsia"/>
              </w:rPr>
              <w:t>新竹縣(市)政府</w:t>
            </w:r>
            <w:r w:rsidR="002E2217" w:rsidRPr="005B5C07">
              <w:rPr>
                <w:rFonts w:ascii="標楷體" w:eastAsia="標楷體" w:hAnsi="標楷體" w:hint="eastAsia"/>
              </w:rPr>
              <w:t>衛生局</w:t>
            </w:r>
          </w:p>
        </w:tc>
        <w:tc>
          <w:tcPr>
            <w:tcW w:w="2447" w:type="dxa"/>
          </w:tcPr>
          <w:p w:rsidR="002E2217" w:rsidRPr="005B5C07" w:rsidRDefault="002E2217" w:rsidP="00E33D6B">
            <w:pPr>
              <w:jc w:val="center"/>
              <w:rPr>
                <w:rFonts w:ascii="標楷體" w:eastAsia="標楷體" w:hAnsi="標楷體"/>
              </w:rPr>
            </w:pPr>
            <w:r w:rsidRPr="005B5C07">
              <w:rPr>
                <w:rFonts w:ascii="標楷體" w:eastAsia="標楷體" w:hAnsi="標楷體" w:hint="eastAsia"/>
              </w:rPr>
              <w:t>承辦人</w:t>
            </w:r>
          </w:p>
        </w:tc>
        <w:tc>
          <w:tcPr>
            <w:tcW w:w="2869" w:type="dxa"/>
          </w:tcPr>
          <w:p w:rsidR="002E2217" w:rsidRPr="005B5C07" w:rsidRDefault="002E2217" w:rsidP="00E33D6B">
            <w:pPr>
              <w:jc w:val="center"/>
              <w:rPr>
                <w:rFonts w:ascii="標楷體" w:eastAsia="標楷體" w:hAnsi="標楷體"/>
              </w:rPr>
            </w:pPr>
            <w:r w:rsidRPr="005B5C07">
              <w:rPr>
                <w:rFonts w:ascii="標楷體" w:eastAsia="標楷體" w:hAnsi="標楷體" w:hint="eastAsia"/>
              </w:rPr>
              <w:t>科長</w:t>
            </w:r>
          </w:p>
        </w:tc>
        <w:tc>
          <w:tcPr>
            <w:tcW w:w="2801" w:type="dxa"/>
          </w:tcPr>
          <w:p w:rsidR="002E2217" w:rsidRPr="005B5C07" w:rsidRDefault="002E2217" w:rsidP="00E33D6B">
            <w:pPr>
              <w:jc w:val="center"/>
              <w:rPr>
                <w:rFonts w:ascii="標楷體" w:eastAsia="標楷體" w:hAnsi="標楷體"/>
              </w:rPr>
            </w:pPr>
            <w:r w:rsidRPr="005B5C07">
              <w:rPr>
                <w:rFonts w:ascii="標楷體" w:eastAsia="標楷體" w:hAnsi="標楷體" w:hint="eastAsia"/>
              </w:rPr>
              <w:t>局長</w:t>
            </w:r>
          </w:p>
        </w:tc>
      </w:tr>
      <w:tr w:rsidR="002E2217" w:rsidRPr="005B5C07" w:rsidTr="00E33D6B">
        <w:tc>
          <w:tcPr>
            <w:tcW w:w="1659" w:type="dxa"/>
            <w:vMerge/>
          </w:tcPr>
          <w:p w:rsidR="002E2217" w:rsidRPr="005B5C07" w:rsidRDefault="002E2217">
            <w:pPr>
              <w:rPr>
                <w:rFonts w:ascii="標楷體" w:eastAsia="標楷體" w:hAnsi="標楷體"/>
              </w:rPr>
            </w:pPr>
          </w:p>
        </w:tc>
        <w:tc>
          <w:tcPr>
            <w:tcW w:w="2447" w:type="dxa"/>
          </w:tcPr>
          <w:p w:rsidR="002E2217" w:rsidRPr="005B5C07" w:rsidRDefault="002E2217" w:rsidP="00E33D6B">
            <w:pPr>
              <w:jc w:val="center"/>
              <w:rPr>
                <w:rFonts w:ascii="標楷體" w:eastAsia="標楷體" w:hAnsi="標楷體"/>
              </w:rPr>
            </w:pPr>
          </w:p>
        </w:tc>
        <w:tc>
          <w:tcPr>
            <w:tcW w:w="2869" w:type="dxa"/>
          </w:tcPr>
          <w:p w:rsidR="002E2217" w:rsidRPr="005B5C07" w:rsidRDefault="002E2217" w:rsidP="00E33D6B">
            <w:pPr>
              <w:jc w:val="center"/>
              <w:rPr>
                <w:rFonts w:ascii="標楷體" w:eastAsia="標楷體" w:hAnsi="標楷體"/>
              </w:rPr>
            </w:pPr>
          </w:p>
        </w:tc>
        <w:tc>
          <w:tcPr>
            <w:tcW w:w="2801" w:type="dxa"/>
          </w:tcPr>
          <w:p w:rsidR="002E2217" w:rsidRPr="005B5C07" w:rsidRDefault="002E2217" w:rsidP="00E33D6B">
            <w:pPr>
              <w:jc w:val="center"/>
              <w:rPr>
                <w:rFonts w:ascii="標楷體" w:eastAsia="標楷體" w:hAnsi="標楷體"/>
              </w:rPr>
            </w:pPr>
          </w:p>
        </w:tc>
      </w:tr>
    </w:tbl>
    <w:p w:rsidR="00DB2758" w:rsidRPr="005B5C07" w:rsidRDefault="00DB2758" w:rsidP="00101389">
      <w:pPr>
        <w:pStyle w:val="Textbody"/>
        <w:spacing w:before="113" w:after="0" w:line="240" w:lineRule="auto"/>
        <w:ind w:left="624"/>
        <w:rPr>
          <w:b/>
          <w:sz w:val="20"/>
          <w:u w:val="single"/>
        </w:rPr>
      </w:pPr>
    </w:p>
    <w:p w:rsidR="00101389" w:rsidRPr="005B5C07" w:rsidRDefault="00101389" w:rsidP="00102BEB">
      <w:pPr>
        <w:pStyle w:val="Textbody"/>
        <w:spacing w:before="113" w:after="0" w:line="240" w:lineRule="auto"/>
        <w:rPr>
          <w:szCs w:val="24"/>
        </w:rPr>
      </w:pPr>
      <w:r w:rsidRPr="005B5C07">
        <w:rPr>
          <w:b/>
          <w:szCs w:val="24"/>
          <w:u w:val="single"/>
        </w:rPr>
        <w:t>依據法律條文：</w:t>
      </w:r>
    </w:p>
    <w:p w:rsidR="00101389" w:rsidRPr="005B5C07" w:rsidRDefault="00101389" w:rsidP="00121AB3">
      <w:pPr>
        <w:pStyle w:val="Textbody"/>
        <w:numPr>
          <w:ilvl w:val="0"/>
          <w:numId w:val="2"/>
        </w:numPr>
        <w:spacing w:before="113" w:after="0" w:line="240" w:lineRule="auto"/>
        <w:rPr>
          <w:szCs w:val="24"/>
        </w:rPr>
      </w:pPr>
      <w:r w:rsidRPr="005B5C07">
        <w:rPr>
          <w:szCs w:val="24"/>
        </w:rPr>
        <w:t>毆打他人：刑法第</w:t>
      </w:r>
      <w:r w:rsidRPr="005B5C07">
        <w:rPr>
          <w:b/>
          <w:szCs w:val="24"/>
        </w:rPr>
        <w:t>277</w:t>
      </w:r>
      <w:r w:rsidRPr="005B5C07">
        <w:rPr>
          <w:szCs w:val="24"/>
        </w:rPr>
        <w:t>條傷害罪，處</w:t>
      </w:r>
      <w:r w:rsidRPr="005B5C07">
        <w:rPr>
          <w:szCs w:val="24"/>
        </w:rPr>
        <w:t>3</w:t>
      </w:r>
      <w:r w:rsidRPr="005B5C07">
        <w:rPr>
          <w:szCs w:val="24"/>
        </w:rPr>
        <w:t>年以下有期徒刑或拘役；刑法第</w:t>
      </w:r>
      <w:r w:rsidRPr="005B5C07">
        <w:rPr>
          <w:b/>
          <w:szCs w:val="24"/>
        </w:rPr>
        <w:t>278</w:t>
      </w:r>
      <w:r w:rsidRPr="005B5C07">
        <w:rPr>
          <w:szCs w:val="24"/>
        </w:rPr>
        <w:t>條重傷罪，處</w:t>
      </w:r>
      <w:r w:rsidRPr="005B5C07">
        <w:rPr>
          <w:szCs w:val="24"/>
        </w:rPr>
        <w:t>5</w:t>
      </w:r>
      <w:r w:rsidRPr="005B5C07">
        <w:rPr>
          <w:szCs w:val="24"/>
        </w:rPr>
        <w:t>年以上</w:t>
      </w:r>
      <w:r w:rsidRPr="005B5C07">
        <w:rPr>
          <w:szCs w:val="24"/>
        </w:rPr>
        <w:t>12</w:t>
      </w:r>
      <w:r w:rsidRPr="005B5C07">
        <w:rPr>
          <w:szCs w:val="24"/>
        </w:rPr>
        <w:t>年以下有期徒刑。</w:t>
      </w:r>
    </w:p>
    <w:p w:rsidR="00101389" w:rsidRPr="005B5C07" w:rsidRDefault="00101389" w:rsidP="00102BEB">
      <w:pPr>
        <w:pStyle w:val="Textbody"/>
        <w:numPr>
          <w:ilvl w:val="0"/>
          <w:numId w:val="2"/>
        </w:numPr>
        <w:spacing w:before="113" w:after="0" w:line="240" w:lineRule="auto"/>
        <w:rPr>
          <w:szCs w:val="24"/>
        </w:rPr>
      </w:pPr>
      <w:r w:rsidRPr="005B5C07">
        <w:rPr>
          <w:szCs w:val="24"/>
        </w:rPr>
        <w:t>強暴、脅迫使人行無義務之事或妨害人行使權利</w:t>
      </w:r>
      <w:r w:rsidRPr="005B5C07">
        <w:rPr>
          <w:szCs w:val="24"/>
        </w:rPr>
        <w:t xml:space="preserve">: </w:t>
      </w:r>
      <w:r w:rsidRPr="005B5C07">
        <w:rPr>
          <w:szCs w:val="24"/>
        </w:rPr>
        <w:t>刑法第</w:t>
      </w:r>
      <w:r w:rsidRPr="005B5C07">
        <w:rPr>
          <w:b/>
          <w:szCs w:val="24"/>
        </w:rPr>
        <w:t>304</w:t>
      </w:r>
      <w:r w:rsidRPr="005B5C07">
        <w:rPr>
          <w:szCs w:val="24"/>
        </w:rPr>
        <w:t>條強制罪，處</w:t>
      </w:r>
      <w:r w:rsidRPr="005B5C07">
        <w:rPr>
          <w:szCs w:val="24"/>
        </w:rPr>
        <w:t>3</w:t>
      </w:r>
      <w:r w:rsidR="00C167D0" w:rsidRPr="005B5C07">
        <w:rPr>
          <w:szCs w:val="24"/>
        </w:rPr>
        <w:t>年以下有期徒刑</w:t>
      </w:r>
      <w:r w:rsidR="00C167D0" w:rsidRPr="005B5C07">
        <w:rPr>
          <w:rFonts w:hint="eastAsia"/>
          <w:szCs w:val="24"/>
        </w:rPr>
        <w:t>、</w:t>
      </w:r>
      <w:r w:rsidRPr="005B5C07">
        <w:rPr>
          <w:szCs w:val="24"/>
        </w:rPr>
        <w:t>拘役</w:t>
      </w:r>
      <w:r w:rsidR="00C167D0" w:rsidRPr="005B5C07">
        <w:rPr>
          <w:rFonts w:hint="eastAsia"/>
          <w:szCs w:val="24"/>
        </w:rPr>
        <w:t>或</w:t>
      </w:r>
      <w:r w:rsidR="00C167D0" w:rsidRPr="005B5C07">
        <w:rPr>
          <w:rFonts w:hint="eastAsia"/>
          <w:szCs w:val="24"/>
        </w:rPr>
        <w:t>300</w:t>
      </w:r>
      <w:r w:rsidR="00C167D0" w:rsidRPr="005B5C07">
        <w:rPr>
          <w:rFonts w:hint="eastAsia"/>
          <w:szCs w:val="24"/>
        </w:rPr>
        <w:t>以下罰金</w:t>
      </w:r>
      <w:r w:rsidRPr="005B5C07">
        <w:rPr>
          <w:szCs w:val="24"/>
        </w:rPr>
        <w:t>。</w:t>
      </w:r>
    </w:p>
    <w:p w:rsidR="00101389" w:rsidRPr="005B5C07" w:rsidRDefault="00101389" w:rsidP="00102BEB">
      <w:pPr>
        <w:pStyle w:val="Textbody"/>
        <w:numPr>
          <w:ilvl w:val="0"/>
          <w:numId w:val="2"/>
        </w:numPr>
        <w:spacing w:before="113" w:after="0" w:line="240" w:lineRule="auto"/>
        <w:rPr>
          <w:szCs w:val="24"/>
        </w:rPr>
      </w:pPr>
      <w:r w:rsidRPr="005B5C07">
        <w:rPr>
          <w:szCs w:val="24"/>
        </w:rPr>
        <w:t>恐嚇威脅：刑法第</w:t>
      </w:r>
      <w:r w:rsidRPr="005B5C07">
        <w:rPr>
          <w:b/>
          <w:szCs w:val="24"/>
        </w:rPr>
        <w:t>305</w:t>
      </w:r>
      <w:r w:rsidRPr="005B5C07">
        <w:rPr>
          <w:szCs w:val="24"/>
        </w:rPr>
        <w:t>條恐嚇罪，處</w:t>
      </w:r>
      <w:r w:rsidRPr="005B5C07">
        <w:rPr>
          <w:szCs w:val="24"/>
        </w:rPr>
        <w:t>2</w:t>
      </w:r>
      <w:r w:rsidR="00981F34" w:rsidRPr="005B5C07">
        <w:rPr>
          <w:szCs w:val="24"/>
        </w:rPr>
        <w:t>年以下有期徒刑</w:t>
      </w:r>
      <w:r w:rsidR="00981F34" w:rsidRPr="005B5C07">
        <w:rPr>
          <w:rFonts w:hint="eastAsia"/>
          <w:szCs w:val="24"/>
        </w:rPr>
        <w:t>、</w:t>
      </w:r>
      <w:r w:rsidR="00981F34" w:rsidRPr="005B5C07">
        <w:rPr>
          <w:szCs w:val="24"/>
        </w:rPr>
        <w:t>拘役</w:t>
      </w:r>
      <w:r w:rsidR="00981F34" w:rsidRPr="005B5C07">
        <w:rPr>
          <w:rFonts w:hint="eastAsia"/>
          <w:szCs w:val="24"/>
        </w:rPr>
        <w:t>或</w:t>
      </w:r>
      <w:r w:rsidR="00981F34" w:rsidRPr="005B5C07">
        <w:rPr>
          <w:rFonts w:hint="eastAsia"/>
          <w:szCs w:val="24"/>
        </w:rPr>
        <w:t>300</w:t>
      </w:r>
      <w:r w:rsidR="00981F34" w:rsidRPr="005B5C07">
        <w:rPr>
          <w:rFonts w:hint="eastAsia"/>
          <w:szCs w:val="24"/>
        </w:rPr>
        <w:t>以下罰金</w:t>
      </w:r>
      <w:r w:rsidR="00981F34" w:rsidRPr="005B5C07">
        <w:rPr>
          <w:szCs w:val="24"/>
        </w:rPr>
        <w:t>。</w:t>
      </w:r>
    </w:p>
    <w:p w:rsidR="00101389" w:rsidRPr="005B5C07" w:rsidRDefault="00101389" w:rsidP="00102BEB">
      <w:pPr>
        <w:pStyle w:val="Textbody"/>
        <w:numPr>
          <w:ilvl w:val="0"/>
          <w:numId w:val="2"/>
        </w:numPr>
        <w:spacing w:before="113" w:after="0" w:line="240" w:lineRule="auto"/>
        <w:rPr>
          <w:szCs w:val="24"/>
        </w:rPr>
      </w:pPr>
      <w:r w:rsidRPr="005B5C07">
        <w:rPr>
          <w:szCs w:val="24"/>
        </w:rPr>
        <w:t>辱罵他人：刑法第</w:t>
      </w:r>
      <w:r w:rsidRPr="005B5C07">
        <w:rPr>
          <w:b/>
          <w:szCs w:val="24"/>
        </w:rPr>
        <w:t>309</w:t>
      </w:r>
      <w:r w:rsidRPr="005B5C07">
        <w:rPr>
          <w:szCs w:val="24"/>
        </w:rPr>
        <w:t>條公然侮辱罪，處拘役</w:t>
      </w:r>
      <w:r w:rsidR="00981F34" w:rsidRPr="005B5C07">
        <w:rPr>
          <w:rFonts w:hint="eastAsia"/>
          <w:szCs w:val="24"/>
        </w:rPr>
        <w:t>或</w:t>
      </w:r>
      <w:r w:rsidR="00981F34" w:rsidRPr="005B5C07">
        <w:rPr>
          <w:rFonts w:hint="eastAsia"/>
          <w:szCs w:val="24"/>
        </w:rPr>
        <w:t>300</w:t>
      </w:r>
      <w:r w:rsidR="00981F34" w:rsidRPr="005B5C07">
        <w:rPr>
          <w:rFonts w:hint="eastAsia"/>
          <w:szCs w:val="24"/>
        </w:rPr>
        <w:t>以下罰金</w:t>
      </w:r>
      <w:r w:rsidR="00981F34" w:rsidRPr="005B5C07">
        <w:rPr>
          <w:szCs w:val="24"/>
        </w:rPr>
        <w:t>。</w:t>
      </w:r>
    </w:p>
    <w:p w:rsidR="00101389" w:rsidRPr="005B5C07" w:rsidRDefault="00101389" w:rsidP="00102BEB">
      <w:pPr>
        <w:pStyle w:val="Textbody"/>
        <w:numPr>
          <w:ilvl w:val="0"/>
          <w:numId w:val="2"/>
        </w:numPr>
        <w:spacing w:before="113" w:after="0" w:line="240" w:lineRule="auto"/>
        <w:rPr>
          <w:szCs w:val="24"/>
        </w:rPr>
      </w:pPr>
      <w:r w:rsidRPr="005B5C07">
        <w:rPr>
          <w:szCs w:val="24"/>
        </w:rPr>
        <w:t>毀損物品：刑法第</w:t>
      </w:r>
      <w:r w:rsidRPr="005B5C07">
        <w:rPr>
          <w:b/>
          <w:szCs w:val="24"/>
        </w:rPr>
        <w:t>354</w:t>
      </w:r>
      <w:r w:rsidRPr="005B5C07">
        <w:rPr>
          <w:szCs w:val="24"/>
        </w:rPr>
        <w:t>條毀損罪，處</w:t>
      </w:r>
      <w:r w:rsidRPr="005B5C07">
        <w:rPr>
          <w:szCs w:val="24"/>
        </w:rPr>
        <w:t>2</w:t>
      </w:r>
      <w:r w:rsidR="00981F34" w:rsidRPr="005B5C07">
        <w:rPr>
          <w:szCs w:val="24"/>
        </w:rPr>
        <w:t>年以下有期徒刑</w:t>
      </w:r>
      <w:r w:rsidR="00981F34" w:rsidRPr="005B5C07">
        <w:rPr>
          <w:rFonts w:hint="eastAsia"/>
          <w:szCs w:val="24"/>
        </w:rPr>
        <w:t>、</w:t>
      </w:r>
      <w:r w:rsidRPr="005B5C07">
        <w:rPr>
          <w:szCs w:val="24"/>
        </w:rPr>
        <w:t>拘役</w:t>
      </w:r>
      <w:r w:rsidR="00981F34" w:rsidRPr="005B5C07">
        <w:rPr>
          <w:rFonts w:hint="eastAsia"/>
          <w:szCs w:val="24"/>
        </w:rPr>
        <w:t>或</w:t>
      </w:r>
      <w:r w:rsidR="00981F34" w:rsidRPr="005B5C07">
        <w:rPr>
          <w:rFonts w:hint="eastAsia"/>
          <w:szCs w:val="24"/>
        </w:rPr>
        <w:t>500</w:t>
      </w:r>
      <w:r w:rsidR="00981F34" w:rsidRPr="005B5C07">
        <w:rPr>
          <w:rFonts w:hint="eastAsia"/>
          <w:szCs w:val="24"/>
        </w:rPr>
        <w:t>以下罰金</w:t>
      </w:r>
      <w:r w:rsidRPr="005B5C07">
        <w:rPr>
          <w:szCs w:val="24"/>
        </w:rPr>
        <w:t>。</w:t>
      </w:r>
    </w:p>
    <w:p w:rsidR="00525328" w:rsidRPr="005B5C07" w:rsidRDefault="00101389" w:rsidP="00102BEB">
      <w:pPr>
        <w:pStyle w:val="Textbody"/>
        <w:numPr>
          <w:ilvl w:val="0"/>
          <w:numId w:val="2"/>
        </w:numPr>
        <w:spacing w:before="113" w:after="0" w:line="240" w:lineRule="auto"/>
        <w:rPr>
          <w:szCs w:val="24"/>
        </w:rPr>
      </w:pPr>
      <w:r w:rsidRPr="005B5C07">
        <w:rPr>
          <w:szCs w:val="24"/>
        </w:rPr>
        <w:t>醫療法第</w:t>
      </w:r>
      <w:r w:rsidRPr="005B5C07">
        <w:rPr>
          <w:szCs w:val="24"/>
        </w:rPr>
        <w:t>24</w:t>
      </w:r>
      <w:r w:rsidRPr="005B5C07">
        <w:rPr>
          <w:szCs w:val="24"/>
        </w:rPr>
        <w:t>條第</w:t>
      </w:r>
      <w:r w:rsidRPr="005B5C07">
        <w:rPr>
          <w:szCs w:val="24"/>
        </w:rPr>
        <w:t>2</w:t>
      </w:r>
      <w:r w:rsidRPr="005B5C07">
        <w:rPr>
          <w:szCs w:val="24"/>
        </w:rPr>
        <w:t>項規定：</w:t>
      </w:r>
      <w:r w:rsidR="00525328" w:rsidRPr="005B5C07">
        <w:rPr>
          <w:szCs w:val="24"/>
        </w:rPr>
        <w:t>為保障</w:t>
      </w:r>
      <w:r w:rsidRPr="005B5C07">
        <w:rPr>
          <w:szCs w:val="24"/>
        </w:rPr>
        <w:t>就醫安全，任何人不得以強暴、脅迫、恐嚇</w:t>
      </w:r>
      <w:r w:rsidR="00525328" w:rsidRPr="005B5C07">
        <w:rPr>
          <w:rFonts w:hint="eastAsia"/>
          <w:szCs w:val="24"/>
        </w:rPr>
        <w:t>，公然侮辱</w:t>
      </w:r>
      <w:r w:rsidR="00525328" w:rsidRPr="005B5C07">
        <w:rPr>
          <w:szCs w:val="24"/>
        </w:rPr>
        <w:t>或其他非法之方法，妨礙醫療業務之執行</w:t>
      </w:r>
      <w:r w:rsidRPr="005B5C07">
        <w:rPr>
          <w:szCs w:val="24"/>
        </w:rPr>
        <w:t>。醫療機構應採必要措施，以確保醫事人員執行醫療業務時之安全。違反第</w:t>
      </w:r>
      <w:r w:rsidRPr="005B5C07">
        <w:rPr>
          <w:szCs w:val="24"/>
        </w:rPr>
        <w:t>2</w:t>
      </w:r>
      <w:r w:rsidR="00525328" w:rsidRPr="005B5C07">
        <w:rPr>
          <w:szCs w:val="24"/>
        </w:rPr>
        <w:t>項規定者，警察機關應排除或制止之；如涉及刑事責任者，應移送</w:t>
      </w:r>
      <w:r w:rsidR="00525328" w:rsidRPr="005B5C07">
        <w:rPr>
          <w:rFonts w:hint="eastAsia"/>
          <w:szCs w:val="24"/>
        </w:rPr>
        <w:t>司法機關</w:t>
      </w:r>
      <w:r w:rsidRPr="005B5C07">
        <w:rPr>
          <w:szCs w:val="24"/>
        </w:rPr>
        <w:t>偵辦。</w:t>
      </w:r>
    </w:p>
    <w:p w:rsidR="00101389" w:rsidRPr="005B5C07" w:rsidRDefault="00101389" w:rsidP="00102BEB">
      <w:pPr>
        <w:pStyle w:val="Textbody"/>
        <w:numPr>
          <w:ilvl w:val="0"/>
          <w:numId w:val="2"/>
        </w:numPr>
        <w:spacing w:before="113" w:after="0" w:line="240" w:lineRule="auto"/>
        <w:rPr>
          <w:szCs w:val="24"/>
        </w:rPr>
      </w:pPr>
      <w:r w:rsidRPr="005B5C07">
        <w:rPr>
          <w:szCs w:val="24"/>
        </w:rPr>
        <w:t>醫療法第</w:t>
      </w:r>
      <w:r w:rsidRPr="005B5C07">
        <w:rPr>
          <w:b/>
          <w:szCs w:val="24"/>
        </w:rPr>
        <w:t>106</w:t>
      </w:r>
      <w:r w:rsidRPr="005B5C07">
        <w:rPr>
          <w:szCs w:val="24"/>
        </w:rPr>
        <w:t>條規定：違反第</w:t>
      </w:r>
      <w:r w:rsidRPr="005B5C07">
        <w:rPr>
          <w:szCs w:val="24"/>
        </w:rPr>
        <w:t>24</w:t>
      </w:r>
      <w:r w:rsidRPr="005B5C07">
        <w:rPr>
          <w:szCs w:val="24"/>
        </w:rPr>
        <w:t>條第</w:t>
      </w:r>
      <w:r w:rsidRPr="005B5C07">
        <w:rPr>
          <w:szCs w:val="24"/>
        </w:rPr>
        <w:t>2</w:t>
      </w:r>
      <w:r w:rsidRPr="005B5C07">
        <w:rPr>
          <w:szCs w:val="24"/>
        </w:rPr>
        <w:t>項規定者，處新臺幣</w:t>
      </w:r>
      <w:r w:rsidRPr="005B5C07">
        <w:rPr>
          <w:szCs w:val="24"/>
        </w:rPr>
        <w:t>3</w:t>
      </w:r>
      <w:r w:rsidRPr="005B5C07">
        <w:rPr>
          <w:szCs w:val="24"/>
        </w:rPr>
        <w:t>萬元以上</w:t>
      </w:r>
      <w:r w:rsidRPr="005B5C07">
        <w:rPr>
          <w:szCs w:val="24"/>
        </w:rPr>
        <w:t>5</w:t>
      </w:r>
      <w:r w:rsidRPr="005B5C07">
        <w:rPr>
          <w:szCs w:val="24"/>
        </w:rPr>
        <w:t>萬元以下罰鍰。如觸犯刑事責任者，應移送司法機關辦理。</w:t>
      </w:r>
    </w:p>
    <w:p w:rsidR="00101389" w:rsidRPr="005B5C07" w:rsidRDefault="00101389" w:rsidP="00121AB3">
      <w:pPr>
        <w:pStyle w:val="Textbody"/>
        <w:spacing w:before="113" w:after="0" w:line="240" w:lineRule="auto"/>
        <w:ind w:left="360"/>
        <w:rPr>
          <w:szCs w:val="24"/>
        </w:rPr>
      </w:pPr>
      <w:r w:rsidRPr="005B5C07">
        <w:rPr>
          <w:szCs w:val="24"/>
        </w:rPr>
        <w:t>毀損醫療機構或其他相類場所內關於保護生命之設備，致生危險於他人之生命、身體或健康者，處</w:t>
      </w:r>
      <w:r w:rsidRPr="005B5C07">
        <w:rPr>
          <w:szCs w:val="24"/>
        </w:rPr>
        <w:t>3</w:t>
      </w:r>
      <w:r w:rsidRPr="005B5C07">
        <w:rPr>
          <w:szCs w:val="24"/>
        </w:rPr>
        <w:t>年以下有期徒刑、拘役或新臺幣</w:t>
      </w:r>
      <w:r w:rsidRPr="005B5C07">
        <w:rPr>
          <w:szCs w:val="24"/>
        </w:rPr>
        <w:t>30</w:t>
      </w:r>
      <w:r w:rsidRPr="005B5C07">
        <w:rPr>
          <w:szCs w:val="24"/>
        </w:rPr>
        <w:t>萬元以下罰金。</w:t>
      </w:r>
    </w:p>
    <w:p w:rsidR="00101389" w:rsidRPr="005B5C07" w:rsidRDefault="00101389" w:rsidP="00121AB3">
      <w:pPr>
        <w:pStyle w:val="Textbody"/>
        <w:spacing w:before="113" w:after="0" w:line="240" w:lineRule="auto"/>
        <w:ind w:left="360"/>
        <w:rPr>
          <w:szCs w:val="24"/>
        </w:rPr>
      </w:pPr>
      <w:r w:rsidRPr="005B5C07">
        <w:rPr>
          <w:szCs w:val="24"/>
        </w:rPr>
        <w:t>對於醫事人員</w:t>
      </w:r>
      <w:r w:rsidR="00525328" w:rsidRPr="005B5C07">
        <w:rPr>
          <w:rFonts w:hint="eastAsia"/>
          <w:szCs w:val="24"/>
        </w:rPr>
        <w:t>或緊急醫療救護人員以</w:t>
      </w:r>
      <w:r w:rsidRPr="005B5C07">
        <w:rPr>
          <w:szCs w:val="24"/>
        </w:rPr>
        <w:t>強暴、脅迫，</w:t>
      </w:r>
      <w:r w:rsidR="00525328" w:rsidRPr="005B5C07">
        <w:rPr>
          <w:rFonts w:hint="eastAsia"/>
          <w:szCs w:val="24"/>
        </w:rPr>
        <w:t>恐嚇或其他非法之方法</w:t>
      </w:r>
      <w:r w:rsidRPr="005B5C07">
        <w:rPr>
          <w:szCs w:val="24"/>
        </w:rPr>
        <w:t>妨害</w:t>
      </w:r>
      <w:r w:rsidR="00525328" w:rsidRPr="005B5C07">
        <w:rPr>
          <w:rFonts w:hint="eastAsia"/>
          <w:szCs w:val="24"/>
        </w:rPr>
        <w:t>其執行</w:t>
      </w:r>
      <w:r w:rsidRPr="005B5C07">
        <w:rPr>
          <w:szCs w:val="24"/>
        </w:rPr>
        <w:t>醫療</w:t>
      </w:r>
      <w:r w:rsidR="00525328" w:rsidRPr="005B5C07">
        <w:rPr>
          <w:rFonts w:hint="eastAsia"/>
          <w:szCs w:val="24"/>
        </w:rPr>
        <w:t>或救護</w:t>
      </w:r>
      <w:r w:rsidRPr="005B5C07">
        <w:rPr>
          <w:szCs w:val="24"/>
        </w:rPr>
        <w:t>業務者，處</w:t>
      </w:r>
      <w:r w:rsidRPr="005B5C07">
        <w:rPr>
          <w:szCs w:val="24"/>
        </w:rPr>
        <w:t>3</w:t>
      </w:r>
      <w:r w:rsidR="00525328" w:rsidRPr="005B5C07">
        <w:rPr>
          <w:szCs w:val="24"/>
        </w:rPr>
        <w:t>年以下有期徒刑</w:t>
      </w:r>
      <w:r w:rsidR="00525328" w:rsidRPr="005B5C07">
        <w:rPr>
          <w:rFonts w:hint="eastAsia"/>
          <w:szCs w:val="24"/>
        </w:rPr>
        <w:t>、得併科</w:t>
      </w:r>
      <w:r w:rsidRPr="005B5C07">
        <w:rPr>
          <w:szCs w:val="24"/>
        </w:rPr>
        <w:t>新臺幣</w:t>
      </w:r>
      <w:r w:rsidRPr="005B5C07">
        <w:rPr>
          <w:szCs w:val="24"/>
        </w:rPr>
        <w:t>30</w:t>
      </w:r>
      <w:r w:rsidRPr="005B5C07">
        <w:rPr>
          <w:szCs w:val="24"/>
        </w:rPr>
        <w:t>萬元以下罰金。</w:t>
      </w:r>
    </w:p>
    <w:p w:rsidR="00121AB3" w:rsidRPr="005B5C07" w:rsidRDefault="00101389" w:rsidP="00121AB3">
      <w:pPr>
        <w:pStyle w:val="Textbody"/>
        <w:spacing w:before="113" w:after="0" w:line="240" w:lineRule="auto"/>
        <w:ind w:left="360"/>
        <w:rPr>
          <w:szCs w:val="24"/>
        </w:rPr>
      </w:pPr>
      <w:r w:rsidRPr="005B5C07">
        <w:rPr>
          <w:szCs w:val="24"/>
        </w:rPr>
        <w:t>犯前項之罪，因而致醫事人員</w:t>
      </w:r>
      <w:r w:rsidR="00525328" w:rsidRPr="005B5C07">
        <w:rPr>
          <w:rFonts w:hint="eastAsia"/>
          <w:szCs w:val="24"/>
        </w:rPr>
        <w:t>或緊急救護人員</w:t>
      </w:r>
      <w:r w:rsidRPr="005B5C07">
        <w:rPr>
          <w:szCs w:val="24"/>
        </w:rPr>
        <w:t>於死者，處無期徒刑或</w:t>
      </w:r>
      <w:r w:rsidRPr="005B5C07">
        <w:rPr>
          <w:szCs w:val="24"/>
        </w:rPr>
        <w:t>7</w:t>
      </w:r>
      <w:r w:rsidRPr="005B5C07">
        <w:rPr>
          <w:szCs w:val="24"/>
        </w:rPr>
        <w:t>年以上有期徒刑；致重傷者，處</w:t>
      </w:r>
      <w:r w:rsidRPr="005B5C07">
        <w:rPr>
          <w:szCs w:val="24"/>
        </w:rPr>
        <w:t>3</w:t>
      </w:r>
      <w:r w:rsidRPr="005B5C07">
        <w:rPr>
          <w:szCs w:val="24"/>
        </w:rPr>
        <w:t>年以上</w:t>
      </w:r>
      <w:r w:rsidRPr="005B5C07">
        <w:rPr>
          <w:szCs w:val="24"/>
        </w:rPr>
        <w:t>10</w:t>
      </w:r>
      <w:r w:rsidRPr="005B5C07">
        <w:rPr>
          <w:szCs w:val="24"/>
        </w:rPr>
        <w:t>年以下有期徒刑。</w:t>
      </w:r>
    </w:p>
    <w:p w:rsidR="00101389" w:rsidRPr="005B5C07" w:rsidRDefault="00101389" w:rsidP="00121AB3">
      <w:pPr>
        <w:pStyle w:val="Textbody"/>
        <w:numPr>
          <w:ilvl w:val="0"/>
          <w:numId w:val="2"/>
        </w:numPr>
        <w:spacing w:before="113" w:after="0" w:line="240" w:lineRule="auto"/>
        <w:rPr>
          <w:szCs w:val="24"/>
        </w:rPr>
      </w:pPr>
      <w:r w:rsidRPr="005B5C07">
        <w:rPr>
          <w:szCs w:val="24"/>
        </w:rPr>
        <w:t>行政罰法第</w:t>
      </w:r>
      <w:r w:rsidRPr="005B5C07">
        <w:rPr>
          <w:b/>
          <w:szCs w:val="24"/>
        </w:rPr>
        <w:t>26</w:t>
      </w:r>
      <w:r w:rsidRPr="005B5C07">
        <w:rPr>
          <w:szCs w:val="24"/>
        </w:rPr>
        <w:t>條規定：一行為同時觸犯刑事法律及違反行政法上義務規定者，依刑事法律罰之。但其行為應處以其他種類行政罰或得沒入之物而未經法院宣告沒收者，亦得裁處之。</w:t>
      </w:r>
    </w:p>
    <w:p w:rsidR="002E2217" w:rsidRPr="005B5C07" w:rsidRDefault="002E2217"/>
    <w:p w:rsidR="00B322CE" w:rsidRPr="005B5C07" w:rsidRDefault="00B322CE"/>
    <w:sectPr w:rsidR="00B322CE" w:rsidRPr="005B5C07" w:rsidSect="002B5F0A">
      <w:pgSz w:w="11906" w:h="16838"/>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862" w:rsidRDefault="00A46862" w:rsidP="007511C6">
      <w:r>
        <w:separator/>
      </w:r>
    </w:p>
  </w:endnote>
  <w:endnote w:type="continuationSeparator" w:id="0">
    <w:p w:rsidR="00A46862" w:rsidRDefault="00A46862" w:rsidP="0075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F">
    <w:altName w:val="Calibri"/>
    <w:charset w:val="00"/>
    <w:family w:val="auto"/>
    <w:pitch w:val="variable"/>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862" w:rsidRDefault="00A46862" w:rsidP="007511C6">
      <w:r>
        <w:separator/>
      </w:r>
    </w:p>
  </w:footnote>
  <w:footnote w:type="continuationSeparator" w:id="0">
    <w:p w:rsidR="00A46862" w:rsidRDefault="00A46862" w:rsidP="00751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096"/>
    <w:multiLevelType w:val="hybridMultilevel"/>
    <w:tmpl w:val="BDB20F8A"/>
    <w:lvl w:ilvl="0" w:tplc="3B9C4A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EA15F3"/>
    <w:multiLevelType w:val="hybridMultilevel"/>
    <w:tmpl w:val="00E0CE6C"/>
    <w:lvl w:ilvl="0" w:tplc="528AF5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4C0872"/>
    <w:multiLevelType w:val="hybridMultilevel"/>
    <w:tmpl w:val="5672B3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B4B"/>
    <w:rsid w:val="000610C6"/>
    <w:rsid w:val="0007137F"/>
    <w:rsid w:val="0008765A"/>
    <w:rsid w:val="000916A6"/>
    <w:rsid w:val="00101389"/>
    <w:rsid w:val="00102BEB"/>
    <w:rsid w:val="00121AB3"/>
    <w:rsid w:val="001227A4"/>
    <w:rsid w:val="00167C25"/>
    <w:rsid w:val="00253245"/>
    <w:rsid w:val="002A473E"/>
    <w:rsid w:val="002B5F0A"/>
    <w:rsid w:val="002C15A2"/>
    <w:rsid w:val="002D2762"/>
    <w:rsid w:val="002E2217"/>
    <w:rsid w:val="0032492C"/>
    <w:rsid w:val="003427B2"/>
    <w:rsid w:val="00350E0B"/>
    <w:rsid w:val="00362CCC"/>
    <w:rsid w:val="003B6726"/>
    <w:rsid w:val="003E25D6"/>
    <w:rsid w:val="004652B3"/>
    <w:rsid w:val="00482E49"/>
    <w:rsid w:val="00492F73"/>
    <w:rsid w:val="00494B1E"/>
    <w:rsid w:val="00525328"/>
    <w:rsid w:val="0058738A"/>
    <w:rsid w:val="005A1B82"/>
    <w:rsid w:val="005B5C07"/>
    <w:rsid w:val="00613966"/>
    <w:rsid w:val="00635EC9"/>
    <w:rsid w:val="006639C3"/>
    <w:rsid w:val="00697DA5"/>
    <w:rsid w:val="006C4601"/>
    <w:rsid w:val="0072127F"/>
    <w:rsid w:val="007511C6"/>
    <w:rsid w:val="00816F4F"/>
    <w:rsid w:val="00817B4F"/>
    <w:rsid w:val="008D1B4B"/>
    <w:rsid w:val="008E1715"/>
    <w:rsid w:val="00901047"/>
    <w:rsid w:val="00935B9B"/>
    <w:rsid w:val="00981F34"/>
    <w:rsid w:val="009B3B3F"/>
    <w:rsid w:val="009F1129"/>
    <w:rsid w:val="00A152B4"/>
    <w:rsid w:val="00A45EAE"/>
    <w:rsid w:val="00A46862"/>
    <w:rsid w:val="00A5599C"/>
    <w:rsid w:val="00A63F9B"/>
    <w:rsid w:val="00B03E34"/>
    <w:rsid w:val="00B322CE"/>
    <w:rsid w:val="00BB1D93"/>
    <w:rsid w:val="00C14F5B"/>
    <w:rsid w:val="00C167D0"/>
    <w:rsid w:val="00C43EAF"/>
    <w:rsid w:val="00C53792"/>
    <w:rsid w:val="00C930F8"/>
    <w:rsid w:val="00CB25A8"/>
    <w:rsid w:val="00CC7D68"/>
    <w:rsid w:val="00D21014"/>
    <w:rsid w:val="00DA16BC"/>
    <w:rsid w:val="00DB2758"/>
    <w:rsid w:val="00DE16DF"/>
    <w:rsid w:val="00E33D6B"/>
    <w:rsid w:val="00E72236"/>
    <w:rsid w:val="00EB551C"/>
    <w:rsid w:val="00EE103B"/>
    <w:rsid w:val="00EE1568"/>
    <w:rsid w:val="00F2503A"/>
    <w:rsid w:val="00F653F8"/>
    <w:rsid w:val="00F668A3"/>
    <w:rsid w:val="00F67FE8"/>
    <w:rsid w:val="00FB430F"/>
    <w:rsid w:val="00FC60C0"/>
    <w:rsid w:val="00FD65B2"/>
    <w:rsid w:val="00FF1ABB"/>
    <w:rsid w:val="00FF77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444E1A-D1CB-410B-9318-795AC22B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430F"/>
    <w:pPr>
      <w:ind w:leftChars="200" w:left="480"/>
    </w:pPr>
  </w:style>
  <w:style w:type="paragraph" w:styleId="a5">
    <w:name w:val="Balloon Text"/>
    <w:basedOn w:val="a"/>
    <w:link w:val="a6"/>
    <w:uiPriority w:val="99"/>
    <w:semiHidden/>
    <w:unhideWhenUsed/>
    <w:rsid w:val="0025324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53245"/>
    <w:rPr>
      <w:rFonts w:asciiTheme="majorHAnsi" w:eastAsiaTheme="majorEastAsia" w:hAnsiTheme="majorHAnsi" w:cstheme="majorBidi"/>
      <w:sz w:val="18"/>
      <w:szCs w:val="18"/>
    </w:rPr>
  </w:style>
  <w:style w:type="paragraph" w:customStyle="1" w:styleId="Textbody">
    <w:name w:val="Text body"/>
    <w:basedOn w:val="a"/>
    <w:rsid w:val="00101389"/>
    <w:pPr>
      <w:suppressAutoHyphens/>
      <w:autoSpaceDN w:val="0"/>
      <w:spacing w:after="140" w:line="288" w:lineRule="auto"/>
      <w:textAlignment w:val="baseline"/>
    </w:pPr>
    <w:rPr>
      <w:rFonts w:ascii="Calibri" w:eastAsia="新細明體" w:hAnsi="Calibri" w:cs="F"/>
      <w:kern w:val="3"/>
    </w:rPr>
  </w:style>
  <w:style w:type="paragraph" w:customStyle="1" w:styleId="PreformattedText">
    <w:name w:val="Preformatted Text"/>
    <w:basedOn w:val="a"/>
    <w:rsid w:val="00101389"/>
    <w:pPr>
      <w:suppressAutoHyphens/>
      <w:autoSpaceDN w:val="0"/>
      <w:textAlignment w:val="baseline"/>
    </w:pPr>
    <w:rPr>
      <w:rFonts w:ascii="Calibri" w:eastAsia="新細明體" w:hAnsi="Calibri" w:cs="F"/>
      <w:kern w:val="3"/>
    </w:rPr>
  </w:style>
  <w:style w:type="paragraph" w:styleId="a7">
    <w:name w:val="header"/>
    <w:basedOn w:val="a"/>
    <w:link w:val="a8"/>
    <w:uiPriority w:val="99"/>
    <w:unhideWhenUsed/>
    <w:rsid w:val="007511C6"/>
    <w:pPr>
      <w:tabs>
        <w:tab w:val="center" w:pos="4153"/>
        <w:tab w:val="right" w:pos="8306"/>
      </w:tabs>
      <w:snapToGrid w:val="0"/>
    </w:pPr>
    <w:rPr>
      <w:sz w:val="20"/>
      <w:szCs w:val="20"/>
    </w:rPr>
  </w:style>
  <w:style w:type="character" w:customStyle="1" w:styleId="a8">
    <w:name w:val="頁首 字元"/>
    <w:basedOn w:val="a0"/>
    <w:link w:val="a7"/>
    <w:uiPriority w:val="99"/>
    <w:rsid w:val="007511C6"/>
    <w:rPr>
      <w:sz w:val="20"/>
      <w:szCs w:val="20"/>
    </w:rPr>
  </w:style>
  <w:style w:type="paragraph" w:styleId="a9">
    <w:name w:val="footer"/>
    <w:basedOn w:val="a"/>
    <w:link w:val="aa"/>
    <w:uiPriority w:val="99"/>
    <w:unhideWhenUsed/>
    <w:rsid w:val="007511C6"/>
    <w:pPr>
      <w:tabs>
        <w:tab w:val="center" w:pos="4153"/>
        <w:tab w:val="right" w:pos="8306"/>
      </w:tabs>
      <w:snapToGrid w:val="0"/>
    </w:pPr>
    <w:rPr>
      <w:sz w:val="20"/>
      <w:szCs w:val="20"/>
    </w:rPr>
  </w:style>
  <w:style w:type="character" w:customStyle="1" w:styleId="aa">
    <w:name w:val="頁尾 字元"/>
    <w:basedOn w:val="a0"/>
    <w:link w:val="a9"/>
    <w:uiPriority w:val="99"/>
    <w:rsid w:val="007511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AC704-94A5-41DC-891E-67EEE298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dc:creator>
  <cp:keywords/>
  <dc:description/>
  <cp:lastModifiedBy>Office 365</cp:lastModifiedBy>
  <cp:revision>7</cp:revision>
  <cp:lastPrinted>2018-03-08T10:34:00Z</cp:lastPrinted>
  <dcterms:created xsi:type="dcterms:W3CDTF">2018-01-02T01:26:00Z</dcterms:created>
  <dcterms:modified xsi:type="dcterms:W3CDTF">2018-03-08T10:34:00Z</dcterms:modified>
</cp:coreProperties>
</file>