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3278" w14:textId="1F4A5FA6" w:rsidR="00050651" w:rsidRPr="00050651" w:rsidRDefault="00050651" w:rsidP="00050651">
      <w:pPr>
        <w:autoSpaceDE w:val="0"/>
        <w:autoSpaceDN w:val="0"/>
        <w:spacing w:line="496" w:lineRule="exact"/>
        <w:ind w:left="517" w:right="236"/>
        <w:jc w:val="center"/>
        <w:rPr>
          <w:rFonts w:ascii="標楷體" w:eastAsia="標楷體" w:hAnsi="標楷體" w:cs="Microsoft YaHei UI"/>
          <w:b/>
          <w:bCs/>
          <w:kern w:val="0"/>
          <w:sz w:val="32"/>
          <w:szCs w:val="32"/>
        </w:rPr>
      </w:pPr>
      <w:r w:rsidRPr="00050651">
        <w:rPr>
          <w:rFonts w:ascii="標楷體" w:eastAsia="標楷體" w:hAnsi="標楷體" w:cs="Microsoft YaHei UI"/>
          <w:b/>
          <w:bCs/>
          <w:w w:val="95"/>
          <w:kern w:val="0"/>
          <w:sz w:val="32"/>
          <w:szCs w:val="32"/>
        </w:rPr>
        <w:t>公開招募「11</w:t>
      </w:r>
      <w:r w:rsidR="00887759">
        <w:rPr>
          <w:rFonts w:ascii="標楷體" w:eastAsia="標楷體" w:hAnsi="標楷體" w:cs="Microsoft YaHei UI"/>
          <w:b/>
          <w:bCs/>
          <w:w w:val="95"/>
          <w:kern w:val="0"/>
          <w:sz w:val="32"/>
          <w:szCs w:val="32"/>
        </w:rPr>
        <w:t>3</w:t>
      </w:r>
      <w:r w:rsidRPr="00050651">
        <w:rPr>
          <w:rFonts w:ascii="標楷體" w:eastAsia="標楷體" w:hAnsi="標楷體" w:cs="Microsoft YaHei UI"/>
          <w:b/>
          <w:bCs/>
          <w:w w:val="95"/>
          <w:kern w:val="0"/>
          <w:sz w:val="32"/>
          <w:szCs w:val="32"/>
        </w:rPr>
        <w:t>年度原住民部落社區健康營造中心計畫」</w:t>
      </w:r>
    </w:p>
    <w:p w14:paraId="79A4FF21" w14:textId="77777777" w:rsidR="00050651" w:rsidRPr="00050651" w:rsidRDefault="00050651" w:rsidP="00050651">
      <w:pPr>
        <w:autoSpaceDE w:val="0"/>
        <w:autoSpaceDN w:val="0"/>
        <w:spacing w:before="151"/>
        <w:ind w:left="178" w:right="236"/>
        <w:jc w:val="center"/>
        <w:rPr>
          <w:rFonts w:ascii="標楷體" w:eastAsia="標楷體" w:hAnsi="標楷體" w:cs="Microsoft YaHei UI"/>
          <w:b/>
          <w:bCs/>
          <w:kern w:val="0"/>
          <w:sz w:val="32"/>
          <w:szCs w:val="32"/>
        </w:rPr>
      </w:pPr>
      <w:r w:rsidRPr="00050651">
        <w:rPr>
          <w:rFonts w:ascii="標楷體" w:eastAsia="標楷體" w:hAnsi="標楷體" w:cs="Microsoft YaHei UI"/>
          <w:b/>
          <w:bCs/>
          <w:kern w:val="0"/>
          <w:sz w:val="32"/>
          <w:szCs w:val="32"/>
        </w:rPr>
        <w:t>公告內容</w:t>
      </w:r>
    </w:p>
    <w:p w14:paraId="49DC9783" w14:textId="580A940D" w:rsidR="00050651" w:rsidRPr="00050651" w:rsidRDefault="00050651" w:rsidP="00050651">
      <w:pPr>
        <w:numPr>
          <w:ilvl w:val="0"/>
          <w:numId w:val="1"/>
        </w:numPr>
        <w:autoSpaceDE w:val="0"/>
        <w:autoSpaceDN w:val="0"/>
        <w:spacing w:before="222" w:line="480" w:lineRule="exact"/>
        <w:ind w:left="839" w:right="170"/>
        <w:jc w:val="both"/>
        <w:rPr>
          <w:rFonts w:ascii="標楷體" w:eastAsia="標楷體" w:hAnsi="標楷體" w:cs="SimSun"/>
          <w:kern w:val="0"/>
          <w:sz w:val="28"/>
          <w:szCs w:val="28"/>
        </w:rPr>
      </w:pPr>
      <w:r w:rsidRPr="00050651">
        <w:rPr>
          <w:rFonts w:ascii="標楷體" w:eastAsia="標楷體" w:hAnsi="標楷體" w:cs="SimSun"/>
          <w:kern w:val="0"/>
          <w:sz w:val="28"/>
          <w:szCs w:val="28"/>
        </w:rPr>
        <w:t>依據衛生福利部</w:t>
      </w:r>
      <w:r w:rsidR="003114FD" w:rsidRPr="00050651">
        <w:rPr>
          <w:rFonts w:ascii="標楷體" w:eastAsia="標楷體" w:hAnsi="標楷體" w:cs="SimSun"/>
          <w:kern w:val="0"/>
          <w:sz w:val="28"/>
          <w:szCs w:val="28"/>
        </w:rPr>
        <w:t>11</w:t>
      </w:r>
      <w:r w:rsidR="003114FD">
        <w:rPr>
          <w:rFonts w:ascii="標楷體" w:eastAsia="標楷體" w:hAnsi="標楷體" w:cs="SimSun"/>
          <w:kern w:val="0"/>
          <w:sz w:val="28"/>
          <w:szCs w:val="28"/>
        </w:rPr>
        <w:t>3</w:t>
      </w:r>
      <w:r w:rsidR="003114FD">
        <w:rPr>
          <w:rFonts w:ascii="標楷體" w:eastAsia="標楷體" w:hAnsi="標楷體" w:cs="SimSun" w:hint="eastAsia"/>
          <w:kern w:val="0"/>
          <w:sz w:val="28"/>
          <w:szCs w:val="28"/>
        </w:rPr>
        <w:t>年度</w:t>
      </w:r>
      <w:r w:rsidRPr="00050651">
        <w:rPr>
          <w:rFonts w:ascii="標楷體" w:eastAsia="標楷體" w:hAnsi="標楷體" w:cs="SimSun"/>
          <w:kern w:val="0"/>
          <w:sz w:val="28"/>
          <w:szCs w:val="28"/>
        </w:rPr>
        <w:t>「原住民族及離島地區醫療保健服務業務補助規範說明-部落及社區健康營造計畫」公告辦理。</w:t>
      </w:r>
    </w:p>
    <w:p w14:paraId="2EAD669D" w14:textId="77777777" w:rsidR="00050651" w:rsidRPr="00050651" w:rsidRDefault="00050651" w:rsidP="00050651">
      <w:pPr>
        <w:numPr>
          <w:ilvl w:val="0"/>
          <w:numId w:val="1"/>
        </w:numPr>
        <w:autoSpaceDE w:val="0"/>
        <w:autoSpaceDN w:val="0"/>
        <w:spacing w:before="222" w:line="480" w:lineRule="exact"/>
        <w:ind w:left="839" w:right="170"/>
        <w:jc w:val="both"/>
        <w:rPr>
          <w:rFonts w:ascii="標楷體" w:eastAsia="標楷體" w:hAnsi="標楷體" w:cs="SimSun"/>
          <w:kern w:val="0"/>
          <w:sz w:val="28"/>
          <w:szCs w:val="28"/>
        </w:rPr>
      </w:pPr>
      <w:r w:rsidRPr="00050651">
        <w:rPr>
          <w:rFonts w:ascii="標楷體" w:eastAsia="標楷體" w:hAnsi="標楷體" w:cs="SimSun"/>
          <w:kern w:val="0"/>
          <w:sz w:val="28"/>
          <w:szCs w:val="28"/>
        </w:rPr>
        <w:t>衛生福利部提倡建立因地制宜健康議題，以提升社區健康促進識能，同時提升整體健康照護政策服務，利用涵蓋率來增進民眾健康維護與促進，並促進跨領域合作效能，協助在地人服務在地人之健康照護資源育成</w:t>
      </w:r>
    </w:p>
    <w:p w14:paraId="4D466FB3" w14:textId="77777777" w:rsidR="00050651" w:rsidRPr="00050651" w:rsidRDefault="00050651" w:rsidP="00050651">
      <w:pPr>
        <w:numPr>
          <w:ilvl w:val="0"/>
          <w:numId w:val="1"/>
        </w:numPr>
        <w:autoSpaceDE w:val="0"/>
        <w:autoSpaceDN w:val="0"/>
        <w:spacing w:before="120" w:line="480" w:lineRule="exact"/>
        <w:ind w:right="171"/>
        <w:jc w:val="both"/>
        <w:rPr>
          <w:rFonts w:ascii="標楷體" w:eastAsia="標楷體" w:hAnsi="標楷體" w:cs="SimSun"/>
          <w:kern w:val="0"/>
          <w:sz w:val="28"/>
          <w:szCs w:val="28"/>
        </w:rPr>
      </w:pPr>
      <w:r w:rsidRPr="00050651">
        <w:rPr>
          <w:rFonts w:ascii="標楷體" w:eastAsia="標楷體" w:hAnsi="標楷體" w:cs="SimSun"/>
          <w:kern w:val="0"/>
          <w:sz w:val="28"/>
          <w:szCs w:val="28"/>
        </w:rPr>
        <w:t>補助資格條件</w:t>
      </w:r>
    </w:p>
    <w:p w14:paraId="2237F7A0" w14:textId="77777777" w:rsidR="00050651" w:rsidRPr="00050651" w:rsidRDefault="00050651" w:rsidP="00050651">
      <w:pPr>
        <w:numPr>
          <w:ilvl w:val="0"/>
          <w:numId w:val="3"/>
        </w:numPr>
        <w:autoSpaceDE w:val="0"/>
        <w:autoSpaceDN w:val="0"/>
        <w:spacing w:before="120" w:line="480" w:lineRule="exact"/>
        <w:ind w:left="709" w:right="170" w:hanging="142"/>
        <w:jc w:val="both"/>
        <w:rPr>
          <w:rFonts w:ascii="標楷體" w:eastAsia="標楷體" w:hAnsi="標楷體" w:cs="SimSun"/>
          <w:kern w:val="0"/>
          <w:sz w:val="28"/>
          <w:szCs w:val="28"/>
        </w:rPr>
      </w:pPr>
      <w:r w:rsidRPr="00050651">
        <w:rPr>
          <w:rFonts w:ascii="標楷體" w:eastAsia="標楷體" w:hAnsi="標楷體" w:cs="SimSun"/>
          <w:kern w:val="0"/>
          <w:sz w:val="28"/>
          <w:szCs w:val="28"/>
        </w:rPr>
        <w:t>招募計畫區域為本</w:t>
      </w:r>
      <w:r w:rsidRPr="00050651">
        <w:rPr>
          <w:rFonts w:ascii="標楷體" w:eastAsia="標楷體" w:hAnsi="標楷體" w:cs="SimSun" w:hint="eastAsia"/>
          <w:kern w:val="0"/>
          <w:sz w:val="28"/>
          <w:szCs w:val="28"/>
        </w:rPr>
        <w:t>縣五峰鄉及尖石鄉</w:t>
      </w:r>
    </w:p>
    <w:p w14:paraId="5823878C" w14:textId="77777777" w:rsidR="00050651" w:rsidRPr="00050651" w:rsidRDefault="00050651" w:rsidP="00050651">
      <w:pPr>
        <w:numPr>
          <w:ilvl w:val="0"/>
          <w:numId w:val="3"/>
        </w:numPr>
        <w:autoSpaceDE w:val="0"/>
        <w:autoSpaceDN w:val="0"/>
        <w:spacing w:before="222" w:line="480" w:lineRule="exact"/>
        <w:ind w:left="1134" w:right="170" w:hanging="567"/>
        <w:jc w:val="both"/>
        <w:rPr>
          <w:rFonts w:ascii="標楷體" w:eastAsia="標楷體" w:hAnsi="標楷體" w:cs="SimSun"/>
          <w:kern w:val="0"/>
          <w:sz w:val="28"/>
          <w:szCs w:val="28"/>
        </w:rPr>
      </w:pPr>
      <w:r w:rsidRPr="00050651">
        <w:rPr>
          <w:rFonts w:ascii="標楷體" w:eastAsia="標楷體" w:hAnsi="標楷體" w:cs="SimSun" w:hint="eastAsia"/>
          <w:kern w:val="0"/>
          <w:sz w:val="28"/>
          <w:szCs w:val="28"/>
        </w:rPr>
        <w:t>本案由衛生福利部補助新竹縣政府衛生局，結合並特約在地民間組織</w:t>
      </w:r>
      <w:r w:rsidRPr="00050651">
        <w:rPr>
          <w:rFonts w:ascii="標楷體" w:eastAsia="標楷體" w:hAnsi="標楷體" w:cs="SimSun"/>
          <w:kern w:val="0"/>
          <w:sz w:val="28"/>
          <w:szCs w:val="28"/>
        </w:rPr>
        <w:t>(如醫事機構（團體)、其他機構(團體)或民間組織等單位），於轄區鄉鎮區域辦理設置社區健康營造中心。</w:t>
      </w:r>
    </w:p>
    <w:p w14:paraId="6613D834" w14:textId="77777777" w:rsidR="00050651" w:rsidRPr="00050651" w:rsidRDefault="00050651" w:rsidP="00050651">
      <w:pPr>
        <w:autoSpaceDE w:val="0"/>
        <w:autoSpaceDN w:val="0"/>
        <w:spacing w:line="480" w:lineRule="exact"/>
        <w:ind w:left="120"/>
        <w:jc w:val="both"/>
        <w:rPr>
          <w:rFonts w:ascii="標楷體" w:eastAsia="標楷體" w:hAnsi="標楷體" w:cs="SimSun"/>
          <w:kern w:val="0"/>
          <w:sz w:val="28"/>
          <w:szCs w:val="28"/>
        </w:rPr>
      </w:pPr>
      <w:r w:rsidRPr="00050651">
        <w:rPr>
          <w:rFonts w:ascii="標楷體" w:eastAsia="標楷體" w:hAnsi="標楷體" w:cs="SimSun"/>
          <w:kern w:val="0"/>
          <w:sz w:val="28"/>
          <w:szCs w:val="28"/>
        </w:rPr>
        <w:t>四、 計畫工作項目：</w:t>
      </w:r>
    </w:p>
    <w:p w14:paraId="225A34A2" w14:textId="77777777" w:rsidR="00050651" w:rsidRPr="00050651" w:rsidRDefault="00050651" w:rsidP="00050651">
      <w:pPr>
        <w:numPr>
          <w:ilvl w:val="0"/>
          <w:numId w:val="2"/>
        </w:numPr>
        <w:autoSpaceDE w:val="0"/>
        <w:autoSpaceDN w:val="0"/>
        <w:spacing w:before="140" w:line="480" w:lineRule="exact"/>
        <w:ind w:leftChars="258" w:left="1185" w:right="104" w:hangingChars="202" w:hanging="566"/>
        <w:jc w:val="both"/>
        <w:rPr>
          <w:rFonts w:ascii="標楷體" w:eastAsia="標楷體" w:hAnsi="標楷體" w:cs="SimSun"/>
          <w:kern w:val="0"/>
          <w:sz w:val="28"/>
          <w:szCs w:val="28"/>
        </w:rPr>
      </w:pPr>
      <w:r w:rsidRPr="00050651">
        <w:rPr>
          <w:rFonts w:ascii="標楷體" w:eastAsia="標楷體" w:hAnsi="標楷體" w:cs="SimSun"/>
          <w:kern w:val="0"/>
          <w:sz w:val="28"/>
          <w:szCs w:val="28"/>
        </w:rPr>
        <w:t>健康議題傳播：瞭解部落社區民眾健康相關資料，及其健</w:t>
      </w:r>
      <w:r w:rsidRPr="00050651">
        <w:rPr>
          <w:rFonts w:ascii="標楷體" w:eastAsia="標楷體" w:hAnsi="標楷體" w:cs="SimSun"/>
          <w:spacing w:val="5"/>
          <w:kern w:val="0"/>
          <w:sz w:val="28"/>
          <w:szCs w:val="28"/>
        </w:rPr>
        <w:t xml:space="preserve">康影響因素及需求，選定 </w:t>
      </w:r>
      <w:r w:rsidRPr="00050651">
        <w:rPr>
          <w:rFonts w:ascii="標楷體" w:eastAsia="標楷體" w:hAnsi="標楷體" w:cs="SimSun"/>
          <w:kern w:val="0"/>
          <w:sz w:val="28"/>
          <w:szCs w:val="28"/>
        </w:rPr>
        <w:t>1</w:t>
      </w:r>
      <w:r w:rsidRPr="00050651">
        <w:rPr>
          <w:rFonts w:ascii="標楷體" w:eastAsia="標楷體" w:hAnsi="標楷體" w:cs="SimSun"/>
          <w:spacing w:val="3"/>
          <w:kern w:val="0"/>
          <w:sz w:val="28"/>
          <w:szCs w:val="28"/>
        </w:rPr>
        <w:t xml:space="preserve"> 個符合在地需求健康議題傳</w:t>
      </w:r>
      <w:r w:rsidRPr="00050651">
        <w:rPr>
          <w:rFonts w:ascii="標楷體" w:eastAsia="標楷體" w:hAnsi="標楷體" w:cs="SimSun"/>
          <w:spacing w:val="-2"/>
          <w:kern w:val="0"/>
          <w:sz w:val="28"/>
          <w:szCs w:val="28"/>
        </w:rPr>
        <w:t>播，並以綠健康五力模式推動(組織運作力、家戶訪查力、</w:t>
      </w:r>
      <w:r w:rsidRPr="00050651">
        <w:rPr>
          <w:rFonts w:ascii="標楷體" w:eastAsia="標楷體" w:hAnsi="標楷體" w:cs="SimSun"/>
          <w:kern w:val="0"/>
          <w:sz w:val="28"/>
          <w:szCs w:val="28"/>
        </w:rPr>
        <w:t>健康生活力、文化應用力)。</w:t>
      </w:r>
    </w:p>
    <w:p w14:paraId="79A1FA59" w14:textId="77777777" w:rsidR="00050651" w:rsidRPr="00050651" w:rsidRDefault="00050651" w:rsidP="00050651">
      <w:pPr>
        <w:numPr>
          <w:ilvl w:val="0"/>
          <w:numId w:val="2"/>
        </w:numPr>
        <w:autoSpaceDE w:val="0"/>
        <w:autoSpaceDN w:val="0"/>
        <w:spacing w:before="140" w:line="480" w:lineRule="exact"/>
        <w:ind w:leftChars="258" w:left="1185" w:right="104" w:hangingChars="202" w:hanging="566"/>
        <w:jc w:val="both"/>
        <w:rPr>
          <w:rFonts w:ascii="標楷體" w:eastAsia="標楷體" w:hAnsi="標楷體" w:cs="SimSun"/>
          <w:kern w:val="0"/>
          <w:sz w:val="28"/>
          <w:szCs w:val="28"/>
        </w:rPr>
      </w:pPr>
      <w:r w:rsidRPr="00050651">
        <w:rPr>
          <w:rFonts w:ascii="標楷體" w:eastAsia="標楷體" w:hAnsi="標楷體" w:cs="SimSun"/>
          <w:kern w:val="0"/>
          <w:sz w:val="28"/>
          <w:szCs w:val="28"/>
        </w:rPr>
        <w:t>辦理部落社區家庭健康關懷：瞭解家庭成員籍在人不在、</w:t>
      </w:r>
      <w:r w:rsidRPr="00050651">
        <w:rPr>
          <w:rFonts w:ascii="標楷體" w:eastAsia="標楷體" w:hAnsi="標楷體" w:cs="SimSun"/>
          <w:spacing w:val="10"/>
          <w:kern w:val="0"/>
          <w:sz w:val="28"/>
          <w:szCs w:val="28"/>
        </w:rPr>
        <w:t>家庭人口生命週期使用公共衛生健康政策之服務利用情</w:t>
      </w:r>
      <w:r w:rsidRPr="00050651">
        <w:rPr>
          <w:rFonts w:ascii="標楷體" w:eastAsia="標楷體" w:hAnsi="標楷體" w:cs="SimSun"/>
          <w:kern w:val="0"/>
          <w:sz w:val="28"/>
          <w:szCs w:val="28"/>
        </w:rPr>
        <w:t>形，協助健康需求或異常之服務資訊提供與轉介等，並建立及定期或不定期追蹤家庭健康需求缺口獲得服務提供或諮詢之情形。</w:t>
      </w:r>
    </w:p>
    <w:p w14:paraId="560E1DD2" w14:textId="2A103AB2" w:rsidR="00050651" w:rsidRPr="00050651" w:rsidRDefault="00050651" w:rsidP="00050651">
      <w:pPr>
        <w:numPr>
          <w:ilvl w:val="0"/>
          <w:numId w:val="2"/>
        </w:numPr>
        <w:autoSpaceDE w:val="0"/>
        <w:autoSpaceDN w:val="0"/>
        <w:spacing w:before="140" w:line="480" w:lineRule="exact"/>
        <w:ind w:leftChars="258" w:left="1185" w:right="104" w:hangingChars="202" w:hanging="566"/>
        <w:jc w:val="both"/>
        <w:rPr>
          <w:rFonts w:ascii="標楷體" w:eastAsia="標楷體" w:hAnsi="標楷體" w:cs="SimSun"/>
          <w:kern w:val="0"/>
          <w:sz w:val="28"/>
          <w:szCs w:val="28"/>
        </w:rPr>
      </w:pPr>
      <w:r w:rsidRPr="00050651">
        <w:rPr>
          <w:rFonts w:ascii="標楷體" w:eastAsia="標楷體" w:hAnsi="標楷體" w:cs="SimSun"/>
          <w:kern w:val="0"/>
          <w:sz w:val="28"/>
          <w:szCs w:val="28"/>
        </w:rPr>
        <w:t>非正式健康照護人力發現：盤點及促進家庭有能力尚未就</w:t>
      </w:r>
      <w:r w:rsidRPr="00050651">
        <w:rPr>
          <w:rFonts w:ascii="標楷體" w:eastAsia="標楷體" w:hAnsi="標楷體" w:cs="SimSun"/>
          <w:kern w:val="0"/>
          <w:sz w:val="28"/>
          <w:szCs w:val="28"/>
        </w:rPr>
        <w:lastRenderedPageBreak/>
        <w:t>業且願意擔任成為健康促進人力之資訊建立，並視需要協助提供獲得成為健康促進人力之教訓訓練培育相關資訊，</w:t>
      </w:r>
      <w:r w:rsidRPr="00050651">
        <w:rPr>
          <w:rFonts w:ascii="標楷體" w:eastAsia="標楷體" w:hAnsi="標楷體" w:cs="SimSun"/>
          <w:spacing w:val="-138"/>
          <w:kern w:val="0"/>
          <w:sz w:val="28"/>
          <w:szCs w:val="28"/>
        </w:rPr>
        <w:t xml:space="preserve"> </w:t>
      </w:r>
      <w:r w:rsidRPr="00050651">
        <w:rPr>
          <w:rFonts w:ascii="標楷體" w:eastAsia="標楷體" w:hAnsi="標楷體" w:cs="SimSun"/>
          <w:kern w:val="0"/>
          <w:sz w:val="28"/>
          <w:szCs w:val="28"/>
        </w:rPr>
        <w:t>鼓勵人員社會參與，提升部落社區健康照護量能，建立由在地人服務在地人健康照護供需模式</w:t>
      </w:r>
      <w:r w:rsidR="0058494A">
        <w:rPr>
          <w:rFonts w:ascii="標楷體" w:eastAsia="標楷體" w:hAnsi="標楷體" w:cs="SimSun" w:hint="eastAsia"/>
          <w:kern w:val="0"/>
          <w:sz w:val="28"/>
          <w:szCs w:val="28"/>
        </w:rPr>
        <w:t>。</w:t>
      </w:r>
    </w:p>
    <w:p w14:paraId="769AD3EF" w14:textId="77777777" w:rsidR="00050651" w:rsidRPr="00050651" w:rsidRDefault="00050651" w:rsidP="00050651">
      <w:pPr>
        <w:numPr>
          <w:ilvl w:val="0"/>
          <w:numId w:val="2"/>
        </w:numPr>
        <w:tabs>
          <w:tab w:val="left" w:pos="1134"/>
        </w:tabs>
        <w:autoSpaceDE w:val="0"/>
        <w:autoSpaceDN w:val="0"/>
        <w:spacing w:line="480" w:lineRule="exact"/>
        <w:ind w:left="1134" w:hanging="567"/>
        <w:rPr>
          <w:rFonts w:ascii="標楷體" w:eastAsia="標楷體" w:hAnsi="標楷體" w:cs="SimSun"/>
          <w:kern w:val="0"/>
          <w:sz w:val="28"/>
          <w:szCs w:val="28"/>
        </w:rPr>
      </w:pPr>
      <w:r w:rsidRPr="00050651">
        <w:rPr>
          <w:rFonts w:ascii="標楷體" w:eastAsia="標楷體" w:hAnsi="標楷體" w:cs="SimSun" w:hint="eastAsia"/>
          <w:kern w:val="0"/>
          <w:sz w:val="28"/>
          <w:szCs w:val="28"/>
        </w:rPr>
        <w:t>規劃結合部落社區資源：整合推動健康政策計畫，並可建立本案計畫推動工作項目合作夥伴或策略，共同推動部落社區健康營造計畫</w:t>
      </w:r>
    </w:p>
    <w:p w14:paraId="2CC15F14" w14:textId="173B8973" w:rsidR="00050651" w:rsidRPr="00050651" w:rsidRDefault="00050651" w:rsidP="00050651">
      <w:pPr>
        <w:numPr>
          <w:ilvl w:val="0"/>
          <w:numId w:val="2"/>
        </w:numPr>
        <w:autoSpaceDE w:val="0"/>
        <w:autoSpaceDN w:val="0"/>
        <w:spacing w:line="480" w:lineRule="exact"/>
        <w:ind w:left="1134" w:hanging="567"/>
        <w:rPr>
          <w:rFonts w:ascii="標楷體" w:eastAsia="標楷體" w:hAnsi="標楷體" w:cs="SimSun"/>
          <w:kern w:val="0"/>
          <w:sz w:val="28"/>
          <w:szCs w:val="28"/>
        </w:rPr>
      </w:pPr>
      <w:r w:rsidRPr="00050651">
        <w:rPr>
          <w:rFonts w:ascii="標楷體" w:eastAsia="標楷體" w:hAnsi="標楷體" w:cs="SimSun" w:hint="eastAsia"/>
          <w:kern w:val="0"/>
          <w:sz w:val="28"/>
          <w:szCs w:val="28"/>
        </w:rPr>
        <w:t>配合辦理單位應依衛生福利部需求提供計畫執行情形、成果簡報、海</w:t>
      </w:r>
      <w:r w:rsidR="00641450">
        <w:rPr>
          <w:rFonts w:ascii="標楷體" w:eastAsia="標楷體" w:hAnsi="標楷體" w:cs="SimSun" w:hint="eastAsia"/>
          <w:kern w:val="0"/>
          <w:sz w:val="28"/>
          <w:szCs w:val="28"/>
        </w:rPr>
        <w:t>報</w:t>
      </w:r>
      <w:r w:rsidRPr="00050651">
        <w:rPr>
          <w:rFonts w:ascii="標楷體" w:eastAsia="標楷體" w:hAnsi="標楷體" w:cs="SimSun" w:hint="eastAsia"/>
          <w:kern w:val="0"/>
          <w:sz w:val="28"/>
          <w:szCs w:val="28"/>
        </w:rPr>
        <w:t>、文章及分享成果發表報告。</w:t>
      </w:r>
    </w:p>
    <w:p w14:paraId="799ABA13" w14:textId="4BA8919C" w:rsidR="00050651" w:rsidRPr="00050651" w:rsidRDefault="00050651" w:rsidP="00050651">
      <w:pPr>
        <w:numPr>
          <w:ilvl w:val="0"/>
          <w:numId w:val="4"/>
        </w:numPr>
        <w:autoSpaceDE w:val="0"/>
        <w:autoSpaceDN w:val="0"/>
        <w:spacing w:before="17" w:line="336" w:lineRule="auto"/>
        <w:ind w:right="174"/>
        <w:jc w:val="both"/>
        <w:rPr>
          <w:rFonts w:ascii="標楷體" w:eastAsia="標楷體" w:hAnsi="標楷體" w:cs="SimSun"/>
          <w:kern w:val="0"/>
          <w:sz w:val="28"/>
          <w:szCs w:val="28"/>
        </w:rPr>
      </w:pPr>
      <w:r w:rsidRPr="00050651">
        <w:rPr>
          <w:rFonts w:ascii="標楷體" w:eastAsia="標楷體" w:hAnsi="標楷體" w:cs="SimSun"/>
          <w:kern w:val="0"/>
          <w:sz w:val="28"/>
          <w:szCs w:val="28"/>
        </w:rPr>
        <w:t>計畫執行期間：11</w:t>
      </w:r>
      <w:r w:rsidR="00887759">
        <w:rPr>
          <w:rFonts w:ascii="標楷體" w:eastAsia="標楷體" w:hAnsi="標楷體" w:cs="SimSun"/>
          <w:kern w:val="0"/>
          <w:sz w:val="28"/>
          <w:szCs w:val="28"/>
        </w:rPr>
        <w:t>3</w:t>
      </w:r>
      <w:r w:rsidR="005A556A">
        <w:rPr>
          <w:rFonts w:ascii="標楷體" w:eastAsia="標楷體" w:hAnsi="標楷體" w:cs="SimSun"/>
          <w:kern w:val="0"/>
          <w:sz w:val="28"/>
          <w:szCs w:val="28"/>
        </w:rPr>
        <w:t>年1</w:t>
      </w:r>
      <w:r w:rsidRPr="00050651">
        <w:rPr>
          <w:rFonts w:ascii="標楷體" w:eastAsia="標楷體" w:hAnsi="標楷體" w:cs="SimSun"/>
          <w:spacing w:val="-47"/>
          <w:kern w:val="0"/>
          <w:sz w:val="28"/>
          <w:szCs w:val="28"/>
        </w:rPr>
        <w:t xml:space="preserve">月 </w:t>
      </w:r>
      <w:r w:rsidRPr="00050651">
        <w:rPr>
          <w:rFonts w:ascii="標楷體" w:eastAsia="標楷體" w:hAnsi="標楷體" w:cs="SimSun"/>
          <w:kern w:val="0"/>
          <w:sz w:val="28"/>
          <w:szCs w:val="28"/>
        </w:rPr>
        <w:t>1</w:t>
      </w:r>
      <w:r w:rsidRPr="00050651">
        <w:rPr>
          <w:rFonts w:ascii="標楷體" w:eastAsia="標楷體" w:hAnsi="標楷體" w:cs="SimSun"/>
          <w:spacing w:val="-36"/>
          <w:kern w:val="0"/>
          <w:sz w:val="28"/>
          <w:szCs w:val="28"/>
        </w:rPr>
        <w:t xml:space="preserve">日至 </w:t>
      </w:r>
      <w:r w:rsidRPr="00050651">
        <w:rPr>
          <w:rFonts w:ascii="標楷體" w:eastAsia="標楷體" w:hAnsi="標楷體" w:cs="SimSun"/>
          <w:kern w:val="0"/>
          <w:sz w:val="28"/>
          <w:szCs w:val="28"/>
        </w:rPr>
        <w:t>11</w:t>
      </w:r>
      <w:r w:rsidR="00887759">
        <w:rPr>
          <w:rFonts w:ascii="標楷體" w:eastAsia="標楷體" w:hAnsi="標楷體" w:cs="SimSun"/>
          <w:kern w:val="0"/>
          <w:sz w:val="28"/>
          <w:szCs w:val="28"/>
        </w:rPr>
        <w:t>3</w:t>
      </w:r>
      <w:r w:rsidR="005A556A">
        <w:rPr>
          <w:rFonts w:ascii="標楷體" w:eastAsia="標楷體" w:hAnsi="標楷體" w:cs="SimSun"/>
          <w:kern w:val="0"/>
          <w:sz w:val="28"/>
          <w:szCs w:val="28"/>
        </w:rPr>
        <w:t>年</w:t>
      </w:r>
      <w:r w:rsidRPr="00050651">
        <w:rPr>
          <w:rFonts w:ascii="標楷體" w:eastAsia="標楷體" w:hAnsi="標楷體" w:cs="SimSun"/>
          <w:kern w:val="0"/>
          <w:sz w:val="28"/>
          <w:szCs w:val="28"/>
        </w:rPr>
        <w:t>12</w:t>
      </w:r>
      <w:r w:rsidRPr="00050651">
        <w:rPr>
          <w:rFonts w:ascii="標楷體" w:eastAsia="標楷體" w:hAnsi="標楷體" w:cs="SimSun"/>
          <w:spacing w:val="-48"/>
          <w:kern w:val="0"/>
          <w:sz w:val="28"/>
          <w:szCs w:val="28"/>
        </w:rPr>
        <w:t xml:space="preserve"> 月 </w:t>
      </w:r>
      <w:r w:rsidR="0058494A">
        <w:rPr>
          <w:rFonts w:ascii="標楷體" w:eastAsia="標楷體" w:hAnsi="標楷體" w:cs="SimSun" w:hint="eastAsia"/>
          <w:spacing w:val="-48"/>
          <w:kern w:val="0"/>
          <w:sz w:val="28"/>
          <w:szCs w:val="28"/>
        </w:rPr>
        <w:t xml:space="preserve"> </w:t>
      </w:r>
      <w:r w:rsidRPr="00050651">
        <w:rPr>
          <w:rFonts w:ascii="標楷體" w:eastAsia="標楷體" w:hAnsi="標楷體" w:cs="SimSun"/>
          <w:kern w:val="0"/>
          <w:sz w:val="28"/>
          <w:szCs w:val="28"/>
        </w:rPr>
        <w:t>31</w:t>
      </w:r>
      <w:r w:rsidRPr="00050651">
        <w:rPr>
          <w:rFonts w:ascii="標楷體" w:eastAsia="標楷體" w:hAnsi="標楷體" w:cs="SimSun"/>
          <w:spacing w:val="-18"/>
          <w:kern w:val="0"/>
          <w:sz w:val="28"/>
          <w:szCs w:val="28"/>
        </w:rPr>
        <w:t>日止</w:t>
      </w:r>
      <w:r w:rsidRPr="00050651">
        <w:rPr>
          <w:rFonts w:ascii="SimSun" w:eastAsia="SimSun" w:hAnsi="SimSun" w:cs="SimSun"/>
          <w:spacing w:val="-18"/>
          <w:kern w:val="0"/>
          <w:sz w:val="28"/>
          <w:szCs w:val="28"/>
        </w:rPr>
        <w:t>。</w:t>
      </w:r>
    </w:p>
    <w:p w14:paraId="3FE151B4" w14:textId="77777777" w:rsidR="00050651" w:rsidRPr="00050651" w:rsidRDefault="00050651" w:rsidP="00050651">
      <w:pPr>
        <w:numPr>
          <w:ilvl w:val="0"/>
          <w:numId w:val="4"/>
        </w:numPr>
        <w:autoSpaceDE w:val="0"/>
        <w:autoSpaceDN w:val="0"/>
        <w:spacing w:before="17" w:line="480" w:lineRule="exact"/>
        <w:ind w:left="709" w:right="176" w:hanging="567"/>
        <w:jc w:val="both"/>
        <w:rPr>
          <w:rFonts w:ascii="標楷體" w:eastAsia="標楷體" w:hAnsi="標楷體" w:cs="SimSun"/>
          <w:kern w:val="0"/>
          <w:sz w:val="28"/>
          <w:szCs w:val="28"/>
        </w:rPr>
      </w:pPr>
      <w:r w:rsidRPr="00050651">
        <w:rPr>
          <w:rFonts w:ascii="標楷體" w:eastAsia="標楷體" w:hAnsi="標楷體" w:cs="SimSun"/>
          <w:kern w:val="0"/>
          <w:sz w:val="28"/>
          <w:szCs w:val="28"/>
        </w:rPr>
        <w:t>申請期限及審查方式：</w:t>
      </w:r>
    </w:p>
    <w:p w14:paraId="42084852" w14:textId="550DFE5F" w:rsidR="00050651" w:rsidRPr="00050651" w:rsidRDefault="00050651" w:rsidP="00050651">
      <w:pPr>
        <w:numPr>
          <w:ilvl w:val="0"/>
          <w:numId w:val="6"/>
        </w:numPr>
        <w:autoSpaceDE w:val="0"/>
        <w:autoSpaceDN w:val="0"/>
        <w:spacing w:before="17" w:line="480" w:lineRule="exact"/>
        <w:ind w:left="1418" w:right="176" w:hanging="709"/>
        <w:jc w:val="both"/>
        <w:rPr>
          <w:rFonts w:ascii="標楷體" w:eastAsia="標楷體" w:hAnsi="標楷體" w:cs="SimSun"/>
          <w:kern w:val="0"/>
          <w:sz w:val="28"/>
          <w:szCs w:val="28"/>
        </w:rPr>
      </w:pPr>
      <w:r w:rsidRPr="00050651">
        <w:rPr>
          <w:rFonts w:ascii="標楷體" w:eastAsia="標楷體" w:hAnsi="標楷體" w:cs="SimSun" w:hint="eastAsia"/>
          <w:kern w:val="0"/>
          <w:sz w:val="28"/>
          <w:szCs w:val="28"/>
        </w:rPr>
        <w:t>申請單位請於</w:t>
      </w:r>
      <w:r w:rsidRPr="00050651">
        <w:rPr>
          <w:rFonts w:ascii="標楷體" w:eastAsia="標楷體" w:hAnsi="標楷體" w:cs="SimSun"/>
          <w:kern w:val="0"/>
          <w:sz w:val="28"/>
          <w:szCs w:val="28"/>
        </w:rPr>
        <w:t>1</w:t>
      </w:r>
      <w:r w:rsidR="00887759">
        <w:rPr>
          <w:rFonts w:ascii="標楷體" w:eastAsia="標楷體" w:hAnsi="標楷體" w:cs="SimSun"/>
          <w:kern w:val="0"/>
          <w:sz w:val="28"/>
          <w:szCs w:val="28"/>
        </w:rPr>
        <w:t>12</w:t>
      </w:r>
      <w:r w:rsidR="00887759">
        <w:rPr>
          <w:rFonts w:ascii="標楷體" w:eastAsia="標楷體" w:hAnsi="標楷體" w:cs="SimSun" w:hint="eastAsia"/>
          <w:kern w:val="0"/>
          <w:sz w:val="28"/>
          <w:szCs w:val="28"/>
        </w:rPr>
        <w:t>年</w:t>
      </w:r>
      <w:r w:rsidRPr="00050651">
        <w:rPr>
          <w:rFonts w:ascii="標楷體" w:eastAsia="標楷體" w:hAnsi="標楷體" w:cs="SimSun"/>
          <w:kern w:val="0"/>
          <w:sz w:val="28"/>
          <w:szCs w:val="28"/>
        </w:rPr>
        <w:t>1</w:t>
      </w:r>
      <w:r w:rsidR="00887759">
        <w:rPr>
          <w:rFonts w:ascii="標楷體" w:eastAsia="標楷體" w:hAnsi="標楷體" w:cs="SimSun" w:hint="eastAsia"/>
          <w:kern w:val="0"/>
          <w:sz w:val="28"/>
          <w:szCs w:val="28"/>
        </w:rPr>
        <w:t>0</w:t>
      </w:r>
      <w:r w:rsidRPr="00050651">
        <w:rPr>
          <w:rFonts w:ascii="標楷體" w:eastAsia="標楷體" w:hAnsi="標楷體" w:cs="SimSun"/>
          <w:kern w:val="0"/>
          <w:sz w:val="28"/>
          <w:szCs w:val="28"/>
        </w:rPr>
        <w:t>月1</w:t>
      </w:r>
      <w:r w:rsidR="00887759">
        <w:rPr>
          <w:rFonts w:ascii="標楷體" w:eastAsia="標楷體" w:hAnsi="標楷體" w:cs="SimSun" w:hint="eastAsia"/>
          <w:kern w:val="0"/>
          <w:sz w:val="28"/>
          <w:szCs w:val="28"/>
        </w:rPr>
        <w:t>6</w:t>
      </w:r>
      <w:r w:rsidRPr="00050651">
        <w:rPr>
          <w:rFonts w:ascii="標楷體" w:eastAsia="標楷體" w:hAnsi="標楷體" w:cs="SimSun"/>
          <w:kern w:val="0"/>
          <w:sz w:val="28"/>
          <w:szCs w:val="28"/>
        </w:rPr>
        <w:t>日(星期一)下午17</w:t>
      </w:r>
      <w:r w:rsidRPr="00050651">
        <w:rPr>
          <w:rFonts w:ascii="標楷體" w:eastAsia="標楷體" w:hAnsi="標楷體" w:cs="SimSun" w:hint="eastAsia"/>
          <w:kern w:val="0"/>
          <w:sz w:val="28"/>
          <w:szCs w:val="28"/>
        </w:rPr>
        <w:t>時</w:t>
      </w:r>
      <w:r w:rsidRPr="00050651">
        <w:rPr>
          <w:rFonts w:ascii="標楷體" w:eastAsia="標楷體" w:hAnsi="標楷體" w:cs="SimSun"/>
          <w:kern w:val="0"/>
          <w:sz w:val="28"/>
          <w:szCs w:val="28"/>
        </w:rPr>
        <w:t>30分前(以郵戳為憑)，公文併同計畫書1式6份函送本局，逾期一律不予受理</w:t>
      </w:r>
    </w:p>
    <w:p w14:paraId="52CB5B23" w14:textId="77777777" w:rsidR="00050651" w:rsidRPr="00050651" w:rsidRDefault="00050651" w:rsidP="00050651">
      <w:pPr>
        <w:numPr>
          <w:ilvl w:val="0"/>
          <w:numId w:val="6"/>
        </w:numPr>
        <w:autoSpaceDE w:val="0"/>
        <w:autoSpaceDN w:val="0"/>
        <w:spacing w:before="17" w:line="480" w:lineRule="exact"/>
        <w:ind w:left="1418" w:right="176" w:hanging="709"/>
        <w:jc w:val="both"/>
        <w:rPr>
          <w:rFonts w:ascii="標楷體" w:eastAsia="標楷體" w:hAnsi="標楷體" w:cs="SimSun"/>
          <w:kern w:val="0"/>
          <w:sz w:val="28"/>
          <w:szCs w:val="28"/>
        </w:rPr>
      </w:pPr>
      <w:r w:rsidRPr="00050651">
        <w:rPr>
          <w:rFonts w:ascii="標楷體" w:eastAsia="標楷體" w:hAnsi="標楷體" w:cs="SimSun"/>
          <w:kern w:val="0"/>
          <w:sz w:val="28"/>
          <w:szCs w:val="28"/>
        </w:rPr>
        <w:t>審查方式:</w:t>
      </w:r>
      <w:r w:rsidRPr="00050651">
        <w:rPr>
          <w:rFonts w:ascii="SimSun" w:eastAsia="SimSun" w:hAnsi="SimSun" w:cs="SimSun" w:hint="eastAsia"/>
          <w:kern w:val="0"/>
          <w:sz w:val="28"/>
          <w:szCs w:val="28"/>
        </w:rPr>
        <w:t xml:space="preserve"> </w:t>
      </w:r>
      <w:r w:rsidRPr="00050651">
        <w:rPr>
          <w:rFonts w:ascii="標楷體" w:eastAsia="標楷體" w:hAnsi="標楷體" w:cs="SimSun" w:hint="eastAsia"/>
          <w:kern w:val="0"/>
          <w:sz w:val="28"/>
          <w:szCs w:val="28"/>
        </w:rPr>
        <w:t>本計畫案為競爭型計畫，將由審查委員以競爭型擇</w:t>
      </w:r>
      <w:r w:rsidRPr="00050651">
        <w:rPr>
          <w:rFonts w:ascii="標楷體" w:eastAsia="標楷體" w:hAnsi="標楷體" w:cs="SimSun"/>
          <w:kern w:val="0"/>
          <w:sz w:val="28"/>
          <w:szCs w:val="28"/>
        </w:rPr>
        <w:t>優方式辦理審查。</w:t>
      </w:r>
    </w:p>
    <w:p w14:paraId="63681C35" w14:textId="1D73271E" w:rsidR="00050651" w:rsidRPr="00050651" w:rsidRDefault="00050651" w:rsidP="0058494A">
      <w:pPr>
        <w:numPr>
          <w:ilvl w:val="0"/>
          <w:numId w:val="7"/>
        </w:numPr>
        <w:autoSpaceDE w:val="0"/>
        <w:autoSpaceDN w:val="0"/>
        <w:spacing w:before="17" w:line="480" w:lineRule="exact"/>
        <w:ind w:right="176"/>
        <w:jc w:val="both"/>
        <w:rPr>
          <w:rFonts w:ascii="標楷體" w:eastAsia="標楷體" w:hAnsi="標楷體" w:cs="SimSun"/>
          <w:kern w:val="0"/>
          <w:sz w:val="28"/>
          <w:szCs w:val="28"/>
        </w:rPr>
      </w:pPr>
      <w:r w:rsidRPr="00050651">
        <w:rPr>
          <w:rFonts w:ascii="標楷體" w:eastAsia="標楷體" w:hAnsi="標楷體" w:cs="SimSun" w:hint="eastAsia"/>
          <w:kern w:val="0"/>
          <w:sz w:val="28"/>
          <w:szCs w:val="28"/>
        </w:rPr>
        <w:t>本局將聘請專家學者擔任審查委員進行書面審查，並依評審結果擇優</w:t>
      </w:r>
      <w:r w:rsidRPr="00050651">
        <w:rPr>
          <w:rFonts w:ascii="標楷體" w:eastAsia="標楷體" w:hAnsi="標楷體" w:cs="SimSun"/>
          <w:kern w:val="0"/>
          <w:sz w:val="28"/>
          <w:szCs w:val="28"/>
        </w:rPr>
        <w:t>7名提報衛生福利部進行複審，總平均75分以下者及未獲選者，將不列入補助對象，且不另行通知。</w:t>
      </w:r>
    </w:p>
    <w:p w14:paraId="491AFFD7" w14:textId="32169FEF" w:rsidR="00050651" w:rsidRPr="00050651" w:rsidRDefault="00050651" w:rsidP="00050651">
      <w:pPr>
        <w:numPr>
          <w:ilvl w:val="0"/>
          <w:numId w:val="7"/>
        </w:numPr>
        <w:autoSpaceDE w:val="0"/>
        <w:autoSpaceDN w:val="0"/>
        <w:spacing w:before="17" w:line="336" w:lineRule="auto"/>
        <w:ind w:right="174"/>
        <w:jc w:val="both"/>
        <w:rPr>
          <w:rFonts w:ascii="標楷體" w:eastAsia="標楷體" w:hAnsi="標楷體" w:cs="SimSun"/>
          <w:kern w:val="0"/>
          <w:sz w:val="28"/>
          <w:szCs w:val="28"/>
        </w:rPr>
      </w:pPr>
      <w:r>
        <w:rPr>
          <w:rFonts w:ascii="標楷體" w:eastAsia="標楷體" w:hAnsi="標楷體" w:cs="SimSun" w:hint="eastAsia"/>
          <w:kern w:val="0"/>
          <w:sz w:val="28"/>
          <w:szCs w:val="28"/>
        </w:rPr>
        <w:t>審查項目</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134"/>
        <w:gridCol w:w="5670"/>
        <w:gridCol w:w="826"/>
      </w:tblGrid>
      <w:tr w:rsidR="00050651" w:rsidRPr="00050651" w14:paraId="0B8C9AF2" w14:textId="77777777" w:rsidTr="00050651">
        <w:trPr>
          <w:trHeight w:val="629"/>
          <w:jc w:val="center"/>
        </w:trPr>
        <w:tc>
          <w:tcPr>
            <w:tcW w:w="2263" w:type="dxa"/>
          </w:tcPr>
          <w:p w14:paraId="2B576AA7" w14:textId="77777777" w:rsidR="00050651" w:rsidRPr="00050651" w:rsidRDefault="00050651" w:rsidP="00050651">
            <w:pPr>
              <w:autoSpaceDE w:val="0"/>
              <w:autoSpaceDN w:val="0"/>
              <w:spacing w:beforeLines="50" w:before="180" w:afterLines="50" w:after="180" w:line="480" w:lineRule="exact"/>
              <w:jc w:val="center"/>
              <w:rPr>
                <w:rFonts w:ascii="標楷體" w:eastAsia="標楷體" w:hAnsi="標楷體" w:cs="SimSun"/>
                <w:b/>
                <w:kern w:val="0"/>
                <w:sz w:val="28"/>
                <w:szCs w:val="28"/>
              </w:rPr>
            </w:pPr>
            <w:r w:rsidRPr="00050651">
              <w:rPr>
                <w:rFonts w:ascii="標楷體" w:eastAsia="標楷體" w:hAnsi="標楷體" w:cs="SimSun" w:hint="eastAsia"/>
                <w:b/>
                <w:kern w:val="0"/>
                <w:sz w:val="28"/>
                <w:szCs w:val="28"/>
              </w:rPr>
              <w:t>評審項目</w:t>
            </w:r>
          </w:p>
        </w:tc>
        <w:tc>
          <w:tcPr>
            <w:tcW w:w="1134" w:type="dxa"/>
            <w:vAlign w:val="center"/>
          </w:tcPr>
          <w:p w14:paraId="53A357B7" w14:textId="77777777" w:rsidR="00050651" w:rsidRPr="00050651" w:rsidRDefault="00050651" w:rsidP="00050651">
            <w:pPr>
              <w:autoSpaceDE w:val="0"/>
              <w:autoSpaceDN w:val="0"/>
              <w:spacing w:beforeLines="50" w:before="180" w:afterLines="50" w:after="180" w:line="480" w:lineRule="exact"/>
              <w:jc w:val="center"/>
              <w:rPr>
                <w:rFonts w:ascii="標楷體" w:eastAsia="標楷體" w:hAnsi="標楷體" w:cs="SimSun"/>
                <w:b/>
                <w:kern w:val="0"/>
                <w:sz w:val="28"/>
                <w:szCs w:val="28"/>
              </w:rPr>
            </w:pPr>
            <w:r w:rsidRPr="00050651">
              <w:rPr>
                <w:rFonts w:ascii="標楷體" w:eastAsia="標楷體" w:hAnsi="標楷體" w:cs="SimSun" w:hint="eastAsia"/>
                <w:b/>
                <w:kern w:val="0"/>
                <w:sz w:val="28"/>
                <w:szCs w:val="28"/>
              </w:rPr>
              <w:t>權重</w:t>
            </w:r>
          </w:p>
        </w:tc>
        <w:tc>
          <w:tcPr>
            <w:tcW w:w="5670" w:type="dxa"/>
          </w:tcPr>
          <w:p w14:paraId="3C68F986" w14:textId="77777777" w:rsidR="00050651" w:rsidRPr="00050651" w:rsidRDefault="00050651" w:rsidP="00050651">
            <w:pPr>
              <w:autoSpaceDE w:val="0"/>
              <w:autoSpaceDN w:val="0"/>
              <w:spacing w:beforeLines="50" w:before="180" w:afterLines="50" w:after="180" w:line="480" w:lineRule="exact"/>
              <w:jc w:val="center"/>
              <w:rPr>
                <w:rFonts w:ascii="標楷體" w:eastAsia="標楷體" w:hAnsi="標楷體" w:cs="SimSun"/>
                <w:b/>
                <w:kern w:val="0"/>
                <w:sz w:val="28"/>
                <w:szCs w:val="28"/>
              </w:rPr>
            </w:pPr>
            <w:r w:rsidRPr="00050651">
              <w:rPr>
                <w:rFonts w:ascii="標楷體" w:eastAsia="標楷體" w:hAnsi="標楷體" w:cs="SimSun" w:hint="eastAsia"/>
                <w:b/>
                <w:kern w:val="0"/>
                <w:sz w:val="28"/>
                <w:szCs w:val="28"/>
              </w:rPr>
              <w:t>細</w:t>
            </w:r>
            <w:r w:rsidRPr="00050651">
              <w:rPr>
                <w:rFonts w:ascii="標楷體" w:eastAsia="標楷體" w:hAnsi="標楷體" w:cs="SimSun"/>
                <w:b/>
                <w:kern w:val="0"/>
                <w:sz w:val="28"/>
                <w:szCs w:val="28"/>
              </w:rPr>
              <w:t xml:space="preserve"> </w:t>
            </w:r>
            <w:r w:rsidRPr="00050651">
              <w:rPr>
                <w:rFonts w:ascii="標楷體" w:eastAsia="標楷體" w:hAnsi="標楷體" w:cs="SimSun" w:hint="eastAsia"/>
                <w:b/>
                <w:kern w:val="0"/>
                <w:sz w:val="28"/>
                <w:szCs w:val="28"/>
              </w:rPr>
              <w:t>項</w:t>
            </w:r>
          </w:p>
        </w:tc>
        <w:tc>
          <w:tcPr>
            <w:tcW w:w="826" w:type="dxa"/>
            <w:vAlign w:val="center"/>
          </w:tcPr>
          <w:p w14:paraId="22394EB1" w14:textId="77777777" w:rsidR="00050651" w:rsidRPr="00050651" w:rsidRDefault="00050651" w:rsidP="00050651">
            <w:pPr>
              <w:autoSpaceDE w:val="0"/>
              <w:autoSpaceDN w:val="0"/>
              <w:spacing w:beforeLines="50" w:before="180" w:afterLines="50" w:after="180" w:line="480" w:lineRule="exact"/>
              <w:jc w:val="center"/>
              <w:rPr>
                <w:rFonts w:ascii="標楷體" w:eastAsia="標楷體" w:hAnsi="標楷體" w:cs="SimSun"/>
                <w:b/>
                <w:kern w:val="0"/>
                <w:sz w:val="28"/>
                <w:szCs w:val="28"/>
              </w:rPr>
            </w:pPr>
            <w:r w:rsidRPr="00050651">
              <w:rPr>
                <w:rFonts w:ascii="標楷體" w:eastAsia="標楷體" w:hAnsi="標楷體" w:cs="細明體" w:hint="eastAsia"/>
                <w:b/>
                <w:kern w:val="0"/>
                <w:sz w:val="28"/>
                <w:szCs w:val="28"/>
              </w:rPr>
              <w:t>配分</w:t>
            </w:r>
          </w:p>
        </w:tc>
      </w:tr>
      <w:tr w:rsidR="00050651" w:rsidRPr="00050651" w14:paraId="6AD599C4" w14:textId="77777777" w:rsidTr="00050651">
        <w:trPr>
          <w:trHeight w:val="177"/>
          <w:jc w:val="center"/>
        </w:trPr>
        <w:tc>
          <w:tcPr>
            <w:tcW w:w="2263" w:type="dxa"/>
            <w:vMerge w:val="restart"/>
            <w:vAlign w:val="center"/>
          </w:tcPr>
          <w:p w14:paraId="2C20E3B2" w14:textId="18B78EDC"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11</w:t>
            </w:r>
            <w:r w:rsidR="00887759">
              <w:rPr>
                <w:rFonts w:ascii="標楷體" w:eastAsia="標楷體" w:hAnsi="標楷體" w:cs="SimSun" w:hint="eastAsia"/>
                <w:kern w:val="0"/>
                <w:sz w:val="32"/>
                <w:szCs w:val="32"/>
              </w:rPr>
              <w:t>3</w:t>
            </w:r>
            <w:r w:rsidR="005A556A">
              <w:rPr>
                <w:rFonts w:ascii="標楷體" w:eastAsia="標楷體" w:hAnsi="標楷體" w:cs="SimSun" w:hint="eastAsia"/>
                <w:kern w:val="0"/>
                <w:sz w:val="32"/>
                <w:szCs w:val="32"/>
              </w:rPr>
              <w:t>年</w:t>
            </w:r>
          </w:p>
          <w:p w14:paraId="04CBFCD5"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hint="eastAsia"/>
                <w:kern w:val="0"/>
                <w:sz w:val="32"/>
                <w:szCs w:val="32"/>
              </w:rPr>
              <w:t>計畫書面審查</w:t>
            </w:r>
          </w:p>
        </w:tc>
        <w:tc>
          <w:tcPr>
            <w:tcW w:w="1134" w:type="dxa"/>
            <w:vMerge w:val="restart"/>
            <w:vAlign w:val="center"/>
          </w:tcPr>
          <w:p w14:paraId="20AF30B4"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100%</w:t>
            </w:r>
          </w:p>
        </w:tc>
        <w:tc>
          <w:tcPr>
            <w:tcW w:w="5670" w:type="dxa"/>
            <w:vAlign w:val="center"/>
          </w:tcPr>
          <w:p w14:paraId="7BEC1B24" w14:textId="77777777" w:rsidR="00050651" w:rsidRPr="00050651" w:rsidRDefault="00050651" w:rsidP="00050651">
            <w:pPr>
              <w:tabs>
                <w:tab w:val="left" w:pos="572"/>
              </w:tabs>
              <w:autoSpaceDE w:val="0"/>
              <w:autoSpaceDN w:val="0"/>
              <w:snapToGrid w:val="0"/>
              <w:spacing w:line="320" w:lineRule="exact"/>
              <w:ind w:leftChars="-102" w:left="-17" w:hangingChars="76" w:hanging="228"/>
              <w:rPr>
                <w:rFonts w:ascii="標楷體" w:eastAsia="標楷體" w:hAnsi="標楷體" w:cs="SimSun"/>
                <w:color w:val="000000"/>
                <w:spacing w:val="20"/>
                <w:kern w:val="0"/>
                <w:sz w:val="28"/>
                <w:szCs w:val="32"/>
              </w:rPr>
            </w:pPr>
            <w:r w:rsidRPr="00050651">
              <w:rPr>
                <w:rFonts w:ascii="標楷體" w:eastAsia="標楷體" w:hAnsi="標楷體" w:cs="SimSun"/>
                <w:color w:val="000000"/>
                <w:spacing w:val="20"/>
                <w:kern w:val="0"/>
                <w:sz w:val="28"/>
                <w:szCs w:val="32"/>
              </w:rPr>
              <w:t xml:space="preserve"> 1.</w:t>
            </w:r>
            <w:r w:rsidRPr="00050651">
              <w:rPr>
                <w:rFonts w:ascii="標楷體" w:eastAsia="標楷體" w:hAnsi="標楷體" w:cs="SimSun" w:hint="eastAsia"/>
                <w:color w:val="000000"/>
                <w:spacing w:val="20"/>
                <w:kern w:val="0"/>
                <w:sz w:val="28"/>
                <w:szCs w:val="32"/>
              </w:rPr>
              <w:t>資源需求性、計畫之重要性</w:t>
            </w:r>
          </w:p>
        </w:tc>
        <w:tc>
          <w:tcPr>
            <w:tcW w:w="826" w:type="dxa"/>
            <w:vAlign w:val="center"/>
          </w:tcPr>
          <w:p w14:paraId="2BDA254C"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15</w:t>
            </w:r>
          </w:p>
        </w:tc>
      </w:tr>
      <w:tr w:rsidR="00050651" w:rsidRPr="00050651" w14:paraId="6ED32783" w14:textId="77777777" w:rsidTr="00050651">
        <w:trPr>
          <w:trHeight w:val="362"/>
          <w:jc w:val="center"/>
        </w:trPr>
        <w:tc>
          <w:tcPr>
            <w:tcW w:w="2263" w:type="dxa"/>
            <w:vMerge/>
          </w:tcPr>
          <w:p w14:paraId="1F78E725" w14:textId="77777777" w:rsidR="00050651" w:rsidRPr="00050651" w:rsidRDefault="00050651" w:rsidP="00050651">
            <w:pPr>
              <w:autoSpaceDE w:val="0"/>
              <w:autoSpaceDN w:val="0"/>
              <w:spacing w:line="480" w:lineRule="exact"/>
              <w:ind w:left="640" w:hangingChars="200" w:hanging="640"/>
              <w:jc w:val="both"/>
              <w:rPr>
                <w:rFonts w:ascii="標楷體" w:eastAsia="標楷體" w:hAnsi="標楷體" w:cs="SimSun"/>
                <w:kern w:val="0"/>
                <w:sz w:val="32"/>
                <w:szCs w:val="32"/>
              </w:rPr>
            </w:pPr>
          </w:p>
        </w:tc>
        <w:tc>
          <w:tcPr>
            <w:tcW w:w="1134" w:type="dxa"/>
            <w:vMerge/>
            <w:vAlign w:val="center"/>
          </w:tcPr>
          <w:p w14:paraId="7C48427E" w14:textId="77777777" w:rsidR="00050651" w:rsidRPr="00050651" w:rsidRDefault="00050651" w:rsidP="00050651">
            <w:pPr>
              <w:autoSpaceDE w:val="0"/>
              <w:autoSpaceDN w:val="0"/>
              <w:spacing w:line="480" w:lineRule="exact"/>
              <w:ind w:left="640" w:hangingChars="200" w:hanging="640"/>
              <w:jc w:val="center"/>
              <w:rPr>
                <w:rFonts w:ascii="標楷體" w:eastAsia="標楷體" w:hAnsi="標楷體" w:cs="SimSun"/>
                <w:kern w:val="0"/>
                <w:sz w:val="32"/>
                <w:szCs w:val="32"/>
              </w:rPr>
            </w:pPr>
          </w:p>
        </w:tc>
        <w:tc>
          <w:tcPr>
            <w:tcW w:w="5670" w:type="dxa"/>
            <w:vAlign w:val="center"/>
          </w:tcPr>
          <w:p w14:paraId="7B2BC39F" w14:textId="5E867816" w:rsidR="00050651" w:rsidRPr="00050651" w:rsidRDefault="00050651" w:rsidP="00050651">
            <w:pPr>
              <w:tabs>
                <w:tab w:val="left" w:pos="572"/>
              </w:tabs>
              <w:autoSpaceDE w:val="0"/>
              <w:autoSpaceDN w:val="0"/>
              <w:snapToGrid w:val="0"/>
              <w:spacing w:line="320" w:lineRule="exact"/>
              <w:ind w:leftChars="-102" w:left="-17" w:hangingChars="76" w:hanging="228"/>
              <w:rPr>
                <w:rFonts w:ascii="標楷體" w:eastAsia="標楷體" w:hAnsi="標楷體" w:cs="SimSun"/>
                <w:color w:val="000000"/>
                <w:spacing w:val="20"/>
                <w:kern w:val="0"/>
                <w:sz w:val="28"/>
                <w:szCs w:val="32"/>
              </w:rPr>
            </w:pPr>
            <w:r w:rsidRPr="00050651">
              <w:rPr>
                <w:rFonts w:ascii="標楷體" w:eastAsia="標楷體" w:hAnsi="標楷體" w:cs="SimSun"/>
                <w:color w:val="000000"/>
                <w:spacing w:val="20"/>
                <w:kern w:val="0"/>
                <w:sz w:val="28"/>
                <w:szCs w:val="32"/>
              </w:rPr>
              <w:t xml:space="preserve"> 2.</w:t>
            </w:r>
            <w:r w:rsidRPr="00050651">
              <w:rPr>
                <w:rFonts w:ascii="標楷體" w:eastAsia="標楷體" w:hAnsi="標楷體" w:cs="SimSun" w:hint="eastAsia"/>
                <w:color w:val="000000"/>
                <w:spacing w:val="20"/>
                <w:kern w:val="0"/>
                <w:sz w:val="28"/>
                <w:szCs w:val="32"/>
              </w:rPr>
              <w:t>計畫架構、實施方式適切性、</w:t>
            </w:r>
            <w:r>
              <w:rPr>
                <w:rFonts w:ascii="標楷體" w:eastAsia="標楷體" w:hAnsi="標楷體" w:cs="SimSun" w:hint="eastAsia"/>
                <w:color w:val="000000"/>
                <w:spacing w:val="20"/>
                <w:kern w:val="0"/>
                <w:sz w:val="28"/>
                <w:szCs w:val="32"/>
              </w:rPr>
              <w:t>可行</w:t>
            </w:r>
            <w:r w:rsidRPr="00050651">
              <w:rPr>
                <w:rFonts w:ascii="標楷體" w:eastAsia="標楷體" w:hAnsi="標楷體" w:cs="SimSun" w:hint="eastAsia"/>
                <w:color w:val="000000"/>
                <w:spacing w:val="20"/>
                <w:kern w:val="0"/>
                <w:sz w:val="28"/>
                <w:szCs w:val="32"/>
              </w:rPr>
              <w:t>性</w:t>
            </w:r>
          </w:p>
        </w:tc>
        <w:tc>
          <w:tcPr>
            <w:tcW w:w="826" w:type="dxa"/>
            <w:vAlign w:val="center"/>
          </w:tcPr>
          <w:p w14:paraId="58FCA1AC"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30</w:t>
            </w:r>
          </w:p>
        </w:tc>
      </w:tr>
      <w:tr w:rsidR="00050651" w:rsidRPr="00050651" w14:paraId="56AB1918" w14:textId="77777777" w:rsidTr="00050651">
        <w:trPr>
          <w:trHeight w:val="450"/>
          <w:jc w:val="center"/>
        </w:trPr>
        <w:tc>
          <w:tcPr>
            <w:tcW w:w="2263" w:type="dxa"/>
            <w:vMerge/>
          </w:tcPr>
          <w:p w14:paraId="359FB93D" w14:textId="77777777" w:rsidR="00050651" w:rsidRPr="00050651" w:rsidRDefault="00050651" w:rsidP="00050651">
            <w:pPr>
              <w:autoSpaceDE w:val="0"/>
              <w:autoSpaceDN w:val="0"/>
              <w:spacing w:line="480" w:lineRule="exact"/>
              <w:ind w:left="640" w:hangingChars="200" w:hanging="640"/>
              <w:jc w:val="both"/>
              <w:rPr>
                <w:rFonts w:ascii="標楷體" w:eastAsia="標楷體" w:hAnsi="標楷體" w:cs="SimSun"/>
                <w:kern w:val="0"/>
                <w:sz w:val="32"/>
                <w:szCs w:val="32"/>
              </w:rPr>
            </w:pPr>
          </w:p>
        </w:tc>
        <w:tc>
          <w:tcPr>
            <w:tcW w:w="1134" w:type="dxa"/>
            <w:vMerge/>
            <w:vAlign w:val="center"/>
          </w:tcPr>
          <w:p w14:paraId="4B921B52" w14:textId="77777777" w:rsidR="00050651" w:rsidRPr="00050651" w:rsidRDefault="00050651" w:rsidP="00050651">
            <w:pPr>
              <w:autoSpaceDE w:val="0"/>
              <w:autoSpaceDN w:val="0"/>
              <w:spacing w:line="480" w:lineRule="exact"/>
              <w:ind w:left="640" w:hangingChars="200" w:hanging="640"/>
              <w:jc w:val="center"/>
              <w:rPr>
                <w:rFonts w:ascii="標楷體" w:eastAsia="標楷體" w:hAnsi="標楷體" w:cs="SimSun"/>
                <w:kern w:val="0"/>
                <w:sz w:val="32"/>
                <w:szCs w:val="32"/>
              </w:rPr>
            </w:pPr>
          </w:p>
        </w:tc>
        <w:tc>
          <w:tcPr>
            <w:tcW w:w="5670" w:type="dxa"/>
            <w:vAlign w:val="center"/>
          </w:tcPr>
          <w:p w14:paraId="095AE26E" w14:textId="362E3E69" w:rsidR="00050651" w:rsidRPr="00050651" w:rsidRDefault="00050651" w:rsidP="00050651">
            <w:pPr>
              <w:tabs>
                <w:tab w:val="left" w:pos="572"/>
              </w:tabs>
              <w:autoSpaceDE w:val="0"/>
              <w:autoSpaceDN w:val="0"/>
              <w:snapToGrid w:val="0"/>
              <w:spacing w:line="320" w:lineRule="exact"/>
              <w:ind w:leftChars="-106" w:left="145" w:hangingChars="133" w:hanging="399"/>
              <w:rPr>
                <w:rFonts w:ascii="標楷體" w:eastAsia="標楷體" w:hAnsi="標楷體" w:cs="SimSun"/>
                <w:color w:val="000000"/>
                <w:spacing w:val="20"/>
                <w:kern w:val="0"/>
                <w:sz w:val="28"/>
                <w:szCs w:val="32"/>
              </w:rPr>
            </w:pPr>
            <w:r w:rsidRPr="00050651">
              <w:rPr>
                <w:rFonts w:ascii="標楷體" w:eastAsia="標楷體" w:hAnsi="標楷體" w:cs="SimSun"/>
                <w:color w:val="000000"/>
                <w:spacing w:val="20"/>
                <w:kern w:val="0"/>
                <w:sz w:val="28"/>
                <w:szCs w:val="32"/>
              </w:rPr>
              <w:t xml:space="preserve"> 3.</w:t>
            </w:r>
            <w:r w:rsidRPr="00050651">
              <w:rPr>
                <w:rFonts w:ascii="標楷體" w:eastAsia="標楷體" w:hAnsi="標楷體" w:cs="SimSun" w:hint="eastAsia"/>
                <w:color w:val="000000"/>
                <w:spacing w:val="20"/>
                <w:kern w:val="0"/>
                <w:sz w:val="28"/>
                <w:szCs w:val="32"/>
              </w:rPr>
              <w:t>執行計畫能力</w:t>
            </w:r>
            <w:r w:rsidRPr="00050651">
              <w:rPr>
                <w:rFonts w:ascii="標楷體" w:eastAsia="標楷體" w:hAnsi="標楷體" w:cs="SimSun"/>
                <w:color w:val="000000"/>
                <w:spacing w:val="20"/>
                <w:kern w:val="0"/>
                <w:sz w:val="28"/>
                <w:szCs w:val="32"/>
              </w:rPr>
              <w:t>(</w:t>
            </w:r>
            <w:r w:rsidRPr="00050651">
              <w:rPr>
                <w:rFonts w:ascii="標楷體" w:eastAsia="標楷體" w:hAnsi="標楷體" w:cs="SimSun" w:hint="eastAsia"/>
                <w:color w:val="000000"/>
                <w:spacing w:val="20"/>
                <w:kern w:val="0"/>
                <w:sz w:val="28"/>
                <w:szCs w:val="32"/>
              </w:rPr>
              <w:t>含人員配置及人權問卷及長照人力家戶訪視預期目標</w:t>
            </w:r>
            <w:r w:rsidRPr="00050651">
              <w:rPr>
                <w:rFonts w:ascii="標楷體" w:eastAsia="標楷體" w:hAnsi="標楷體" w:cs="SimSun"/>
                <w:color w:val="000000"/>
                <w:spacing w:val="20"/>
                <w:kern w:val="0"/>
                <w:sz w:val="28"/>
                <w:szCs w:val="32"/>
              </w:rPr>
              <w:t>)</w:t>
            </w:r>
          </w:p>
        </w:tc>
        <w:tc>
          <w:tcPr>
            <w:tcW w:w="826" w:type="dxa"/>
            <w:vAlign w:val="center"/>
          </w:tcPr>
          <w:p w14:paraId="7EAD3A86"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w:t>
            </w:r>
            <w:r w:rsidRPr="00050651">
              <w:rPr>
                <w:rFonts w:ascii="標楷體" w:eastAsia="標楷體" w:hAnsi="標楷體" w:cs="SimSun" w:hint="eastAsia"/>
                <w:kern w:val="0"/>
                <w:sz w:val="32"/>
                <w:szCs w:val="32"/>
              </w:rPr>
              <w:t>5</w:t>
            </w:r>
          </w:p>
        </w:tc>
      </w:tr>
      <w:tr w:rsidR="00050651" w:rsidRPr="00050651" w14:paraId="73A680BE" w14:textId="77777777" w:rsidTr="00050651">
        <w:trPr>
          <w:trHeight w:val="537"/>
          <w:jc w:val="center"/>
        </w:trPr>
        <w:tc>
          <w:tcPr>
            <w:tcW w:w="2263" w:type="dxa"/>
            <w:vMerge/>
          </w:tcPr>
          <w:p w14:paraId="7CEE95A4" w14:textId="77777777" w:rsidR="00050651" w:rsidRPr="00050651" w:rsidRDefault="00050651" w:rsidP="00050651">
            <w:pPr>
              <w:autoSpaceDE w:val="0"/>
              <w:autoSpaceDN w:val="0"/>
              <w:spacing w:line="480" w:lineRule="exact"/>
              <w:ind w:left="640" w:hangingChars="200" w:hanging="640"/>
              <w:jc w:val="both"/>
              <w:rPr>
                <w:rFonts w:ascii="標楷體" w:eastAsia="標楷體" w:hAnsi="標楷體" w:cs="SimSun"/>
                <w:kern w:val="0"/>
                <w:sz w:val="32"/>
                <w:szCs w:val="32"/>
              </w:rPr>
            </w:pPr>
          </w:p>
        </w:tc>
        <w:tc>
          <w:tcPr>
            <w:tcW w:w="1134" w:type="dxa"/>
            <w:vMerge/>
            <w:vAlign w:val="center"/>
          </w:tcPr>
          <w:p w14:paraId="67EFB24E" w14:textId="77777777" w:rsidR="00050651" w:rsidRPr="00050651" w:rsidRDefault="00050651" w:rsidP="00050651">
            <w:pPr>
              <w:autoSpaceDE w:val="0"/>
              <w:autoSpaceDN w:val="0"/>
              <w:spacing w:line="480" w:lineRule="exact"/>
              <w:ind w:left="640" w:hangingChars="200" w:hanging="640"/>
              <w:jc w:val="center"/>
              <w:rPr>
                <w:rFonts w:ascii="標楷體" w:eastAsia="標楷體" w:hAnsi="標楷體" w:cs="SimSun"/>
                <w:kern w:val="0"/>
                <w:sz w:val="32"/>
                <w:szCs w:val="32"/>
              </w:rPr>
            </w:pPr>
          </w:p>
        </w:tc>
        <w:tc>
          <w:tcPr>
            <w:tcW w:w="5670" w:type="dxa"/>
            <w:vAlign w:val="center"/>
          </w:tcPr>
          <w:p w14:paraId="719852BE" w14:textId="77777777" w:rsidR="00050651" w:rsidRPr="00050651" w:rsidRDefault="00050651" w:rsidP="00050651">
            <w:pPr>
              <w:tabs>
                <w:tab w:val="left" w:pos="572"/>
              </w:tabs>
              <w:autoSpaceDE w:val="0"/>
              <w:autoSpaceDN w:val="0"/>
              <w:snapToGrid w:val="0"/>
              <w:spacing w:line="320" w:lineRule="exact"/>
              <w:ind w:leftChars="-102" w:left="-17" w:hangingChars="76" w:hanging="228"/>
              <w:rPr>
                <w:rFonts w:ascii="標楷體" w:eastAsia="標楷體" w:hAnsi="標楷體" w:cs="SimSun"/>
                <w:color w:val="000000"/>
                <w:spacing w:val="20"/>
                <w:kern w:val="0"/>
                <w:sz w:val="28"/>
                <w:szCs w:val="32"/>
              </w:rPr>
            </w:pPr>
            <w:r w:rsidRPr="00050651">
              <w:rPr>
                <w:rFonts w:ascii="標楷體" w:eastAsia="標楷體" w:hAnsi="標楷體" w:cs="SimSun"/>
                <w:color w:val="000000"/>
                <w:spacing w:val="20"/>
                <w:kern w:val="0"/>
                <w:sz w:val="28"/>
                <w:szCs w:val="32"/>
              </w:rPr>
              <w:t xml:space="preserve"> 4.</w:t>
            </w:r>
            <w:r w:rsidRPr="00050651">
              <w:rPr>
                <w:rFonts w:ascii="標楷體" w:eastAsia="標楷體" w:hAnsi="標楷體" w:cs="SimSun" w:hint="eastAsia"/>
                <w:color w:val="000000"/>
                <w:spacing w:val="20"/>
                <w:kern w:val="0"/>
                <w:sz w:val="28"/>
                <w:szCs w:val="32"/>
              </w:rPr>
              <w:t>具體表明預期之量化與質化效果</w:t>
            </w:r>
          </w:p>
        </w:tc>
        <w:tc>
          <w:tcPr>
            <w:tcW w:w="826" w:type="dxa"/>
            <w:vAlign w:val="center"/>
          </w:tcPr>
          <w:p w14:paraId="7BAB3F40"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w:t>
            </w:r>
            <w:r w:rsidRPr="00050651">
              <w:rPr>
                <w:rFonts w:ascii="標楷體" w:eastAsia="標楷體" w:hAnsi="標楷體" w:cs="SimSun" w:hint="eastAsia"/>
                <w:kern w:val="0"/>
                <w:sz w:val="32"/>
                <w:szCs w:val="32"/>
              </w:rPr>
              <w:t>0</w:t>
            </w:r>
          </w:p>
        </w:tc>
      </w:tr>
      <w:tr w:rsidR="00050651" w:rsidRPr="00050651" w14:paraId="2ABB9E1C" w14:textId="77777777" w:rsidTr="00050651">
        <w:trPr>
          <w:trHeight w:val="109"/>
          <w:jc w:val="center"/>
        </w:trPr>
        <w:tc>
          <w:tcPr>
            <w:tcW w:w="2263" w:type="dxa"/>
            <w:vMerge/>
          </w:tcPr>
          <w:p w14:paraId="55A5FB06" w14:textId="77777777" w:rsidR="00050651" w:rsidRPr="00050651" w:rsidRDefault="00050651" w:rsidP="00050651">
            <w:pPr>
              <w:autoSpaceDE w:val="0"/>
              <w:autoSpaceDN w:val="0"/>
              <w:spacing w:line="480" w:lineRule="exact"/>
              <w:ind w:left="640" w:hangingChars="200" w:hanging="640"/>
              <w:jc w:val="both"/>
              <w:rPr>
                <w:rFonts w:ascii="標楷體" w:eastAsia="標楷體" w:hAnsi="標楷體" w:cs="SimSun"/>
                <w:kern w:val="0"/>
                <w:sz w:val="32"/>
                <w:szCs w:val="32"/>
              </w:rPr>
            </w:pPr>
          </w:p>
        </w:tc>
        <w:tc>
          <w:tcPr>
            <w:tcW w:w="1134" w:type="dxa"/>
            <w:vMerge/>
            <w:vAlign w:val="center"/>
          </w:tcPr>
          <w:p w14:paraId="5B9BF4B6" w14:textId="77777777" w:rsidR="00050651" w:rsidRPr="00050651" w:rsidRDefault="00050651" w:rsidP="00050651">
            <w:pPr>
              <w:autoSpaceDE w:val="0"/>
              <w:autoSpaceDN w:val="0"/>
              <w:spacing w:line="480" w:lineRule="exact"/>
              <w:ind w:left="640" w:hangingChars="200" w:hanging="640"/>
              <w:jc w:val="center"/>
              <w:rPr>
                <w:rFonts w:ascii="標楷體" w:eastAsia="標楷體" w:hAnsi="標楷體" w:cs="SimSun"/>
                <w:kern w:val="0"/>
                <w:sz w:val="32"/>
                <w:szCs w:val="32"/>
              </w:rPr>
            </w:pPr>
          </w:p>
        </w:tc>
        <w:tc>
          <w:tcPr>
            <w:tcW w:w="5670" w:type="dxa"/>
            <w:vAlign w:val="center"/>
          </w:tcPr>
          <w:p w14:paraId="0907DAAA" w14:textId="77777777" w:rsidR="00050651" w:rsidRPr="00050651" w:rsidRDefault="00050651" w:rsidP="00050651">
            <w:pPr>
              <w:tabs>
                <w:tab w:val="left" w:pos="572"/>
              </w:tabs>
              <w:autoSpaceDE w:val="0"/>
              <w:autoSpaceDN w:val="0"/>
              <w:snapToGrid w:val="0"/>
              <w:spacing w:line="320" w:lineRule="exact"/>
              <w:ind w:leftChars="-102" w:left="-17" w:hangingChars="76" w:hanging="228"/>
              <w:rPr>
                <w:rFonts w:ascii="標楷體" w:eastAsia="標楷體" w:hAnsi="標楷體" w:cs="SimSun"/>
                <w:color w:val="000000"/>
                <w:spacing w:val="20"/>
                <w:kern w:val="0"/>
                <w:sz w:val="28"/>
                <w:szCs w:val="32"/>
              </w:rPr>
            </w:pPr>
            <w:r w:rsidRPr="00050651">
              <w:rPr>
                <w:rFonts w:ascii="標楷體" w:eastAsia="標楷體" w:hAnsi="標楷體" w:cs="SimSun"/>
                <w:color w:val="000000"/>
                <w:spacing w:val="20"/>
                <w:kern w:val="0"/>
                <w:sz w:val="28"/>
                <w:szCs w:val="32"/>
              </w:rPr>
              <w:t xml:space="preserve"> 5.</w:t>
            </w:r>
            <w:r w:rsidRPr="00050651">
              <w:rPr>
                <w:rFonts w:ascii="標楷體" w:eastAsia="標楷體" w:hAnsi="標楷體" w:cs="SimSun" w:hint="eastAsia"/>
                <w:color w:val="000000"/>
                <w:spacing w:val="20"/>
                <w:kern w:val="0"/>
                <w:sz w:val="28"/>
                <w:szCs w:val="32"/>
              </w:rPr>
              <w:t>計畫經費編列恰當性</w:t>
            </w:r>
          </w:p>
        </w:tc>
        <w:tc>
          <w:tcPr>
            <w:tcW w:w="826" w:type="dxa"/>
            <w:vAlign w:val="center"/>
          </w:tcPr>
          <w:p w14:paraId="0D5C587E"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20</w:t>
            </w:r>
          </w:p>
        </w:tc>
      </w:tr>
      <w:tr w:rsidR="00050651" w:rsidRPr="00050651" w14:paraId="68A65AFC" w14:textId="77777777" w:rsidTr="00050651">
        <w:trPr>
          <w:trHeight w:val="442"/>
          <w:jc w:val="center"/>
        </w:trPr>
        <w:tc>
          <w:tcPr>
            <w:tcW w:w="2263" w:type="dxa"/>
            <w:vMerge/>
          </w:tcPr>
          <w:p w14:paraId="7AAD64D2" w14:textId="77777777" w:rsidR="00050651" w:rsidRPr="00050651" w:rsidRDefault="00050651" w:rsidP="00050651">
            <w:pPr>
              <w:autoSpaceDE w:val="0"/>
              <w:autoSpaceDN w:val="0"/>
              <w:spacing w:line="480" w:lineRule="exact"/>
              <w:ind w:left="640" w:hangingChars="200" w:hanging="640"/>
              <w:jc w:val="both"/>
              <w:rPr>
                <w:rFonts w:ascii="標楷體" w:eastAsia="標楷體" w:hAnsi="標楷體" w:cs="SimSun"/>
                <w:kern w:val="0"/>
                <w:sz w:val="32"/>
                <w:szCs w:val="32"/>
              </w:rPr>
            </w:pPr>
          </w:p>
        </w:tc>
        <w:tc>
          <w:tcPr>
            <w:tcW w:w="1134" w:type="dxa"/>
            <w:vMerge/>
            <w:vAlign w:val="center"/>
          </w:tcPr>
          <w:p w14:paraId="6901C585" w14:textId="77777777" w:rsidR="00050651" w:rsidRPr="00050651" w:rsidRDefault="00050651" w:rsidP="00050651">
            <w:pPr>
              <w:autoSpaceDE w:val="0"/>
              <w:autoSpaceDN w:val="0"/>
              <w:spacing w:line="480" w:lineRule="exact"/>
              <w:ind w:left="640" w:hangingChars="200" w:hanging="640"/>
              <w:jc w:val="center"/>
              <w:rPr>
                <w:rFonts w:ascii="標楷體" w:eastAsia="標楷體" w:hAnsi="標楷體" w:cs="SimSun"/>
                <w:kern w:val="0"/>
                <w:sz w:val="32"/>
                <w:szCs w:val="32"/>
              </w:rPr>
            </w:pPr>
          </w:p>
        </w:tc>
        <w:tc>
          <w:tcPr>
            <w:tcW w:w="5670" w:type="dxa"/>
          </w:tcPr>
          <w:p w14:paraId="04037BA0" w14:textId="77777777" w:rsidR="00050651" w:rsidRPr="00050651" w:rsidRDefault="00050651" w:rsidP="00050651">
            <w:pPr>
              <w:autoSpaceDE w:val="0"/>
              <w:autoSpaceDN w:val="0"/>
              <w:spacing w:line="320" w:lineRule="exact"/>
              <w:ind w:leftChars="-102" w:left="-17" w:hangingChars="76" w:hanging="228"/>
              <w:jc w:val="both"/>
              <w:rPr>
                <w:rFonts w:ascii="標楷體" w:eastAsia="標楷體" w:hAnsi="標楷體" w:cs="SimSun"/>
                <w:kern w:val="0"/>
                <w:sz w:val="28"/>
                <w:szCs w:val="32"/>
              </w:rPr>
            </w:pPr>
            <w:r w:rsidRPr="00050651">
              <w:rPr>
                <w:rFonts w:ascii="標楷體" w:eastAsia="標楷體" w:hAnsi="標楷體" w:cs="SimSun"/>
                <w:color w:val="000000"/>
                <w:spacing w:val="20"/>
                <w:kern w:val="0"/>
                <w:sz w:val="28"/>
                <w:szCs w:val="32"/>
              </w:rPr>
              <w:t xml:space="preserve"> 6.</w:t>
            </w:r>
            <w:r w:rsidRPr="00050651">
              <w:rPr>
                <w:rFonts w:ascii="標楷體" w:eastAsia="標楷體" w:hAnsi="標楷體" w:cs="SimSun" w:hint="eastAsia"/>
                <w:color w:val="000000"/>
                <w:spacing w:val="20"/>
                <w:kern w:val="0"/>
                <w:sz w:val="28"/>
                <w:szCs w:val="32"/>
              </w:rPr>
              <w:t>計畫創新性等</w:t>
            </w:r>
          </w:p>
        </w:tc>
        <w:tc>
          <w:tcPr>
            <w:tcW w:w="826" w:type="dxa"/>
            <w:vAlign w:val="center"/>
          </w:tcPr>
          <w:p w14:paraId="14AA69B7"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10</w:t>
            </w:r>
          </w:p>
        </w:tc>
      </w:tr>
      <w:tr w:rsidR="00050651" w:rsidRPr="00050651" w14:paraId="62DF17FF" w14:textId="77777777" w:rsidTr="00050651">
        <w:trPr>
          <w:trHeight w:val="621"/>
          <w:jc w:val="center"/>
        </w:trPr>
        <w:tc>
          <w:tcPr>
            <w:tcW w:w="9067" w:type="dxa"/>
            <w:gridSpan w:val="3"/>
          </w:tcPr>
          <w:p w14:paraId="50FD56A7"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hint="eastAsia"/>
                <w:kern w:val="0"/>
                <w:sz w:val="32"/>
                <w:szCs w:val="32"/>
              </w:rPr>
              <w:t>合計</w:t>
            </w:r>
          </w:p>
        </w:tc>
        <w:tc>
          <w:tcPr>
            <w:tcW w:w="826" w:type="dxa"/>
            <w:vAlign w:val="center"/>
          </w:tcPr>
          <w:p w14:paraId="21F22E18" w14:textId="77777777" w:rsidR="00050651" w:rsidRPr="00050651" w:rsidRDefault="00050651" w:rsidP="00050651">
            <w:pPr>
              <w:autoSpaceDE w:val="0"/>
              <w:autoSpaceDN w:val="0"/>
              <w:spacing w:line="480" w:lineRule="exact"/>
              <w:jc w:val="center"/>
              <w:rPr>
                <w:rFonts w:ascii="標楷體" w:eastAsia="標楷體" w:hAnsi="標楷體" w:cs="SimSun"/>
                <w:kern w:val="0"/>
                <w:sz w:val="32"/>
                <w:szCs w:val="32"/>
              </w:rPr>
            </w:pPr>
            <w:r w:rsidRPr="00050651">
              <w:rPr>
                <w:rFonts w:ascii="標楷體" w:eastAsia="標楷體" w:hAnsi="標楷體" w:cs="SimSun"/>
                <w:kern w:val="0"/>
                <w:sz w:val="32"/>
                <w:szCs w:val="32"/>
              </w:rPr>
              <w:t>100</w:t>
            </w:r>
          </w:p>
        </w:tc>
      </w:tr>
    </w:tbl>
    <w:p w14:paraId="69F34C13" w14:textId="77777777" w:rsidR="00050651" w:rsidRPr="00050651" w:rsidRDefault="00050651" w:rsidP="00050651">
      <w:pPr>
        <w:numPr>
          <w:ilvl w:val="0"/>
          <w:numId w:val="4"/>
        </w:numPr>
        <w:autoSpaceDE w:val="0"/>
        <w:autoSpaceDN w:val="0"/>
        <w:spacing w:line="480" w:lineRule="exact"/>
        <w:rPr>
          <w:rFonts w:ascii="標楷體" w:eastAsia="標楷體" w:hAnsi="標楷體" w:cs="SimSun"/>
          <w:kern w:val="0"/>
          <w:sz w:val="28"/>
        </w:rPr>
      </w:pPr>
      <w:r w:rsidRPr="00050651">
        <w:rPr>
          <w:rFonts w:ascii="標楷體" w:eastAsia="標楷體" w:hAnsi="標楷體" w:cs="SimSun"/>
          <w:kern w:val="0"/>
          <w:sz w:val="28"/>
        </w:rPr>
        <w:t>補助經費：</w:t>
      </w:r>
    </w:p>
    <w:p w14:paraId="1C01921D" w14:textId="034F3183" w:rsidR="00641450" w:rsidRPr="00641450" w:rsidRDefault="00050651" w:rsidP="00641450">
      <w:pPr>
        <w:pStyle w:val="a7"/>
        <w:numPr>
          <w:ilvl w:val="0"/>
          <w:numId w:val="9"/>
        </w:numPr>
        <w:autoSpaceDE w:val="0"/>
        <w:autoSpaceDN w:val="0"/>
        <w:spacing w:before="143" w:line="480" w:lineRule="exact"/>
        <w:ind w:leftChars="0" w:left="1276" w:right="-58" w:hanging="850"/>
        <w:rPr>
          <w:rFonts w:ascii="標楷體" w:eastAsia="標楷體" w:hAnsi="標楷體" w:cs="SimSun"/>
          <w:kern w:val="0"/>
          <w:sz w:val="28"/>
          <w:szCs w:val="28"/>
        </w:rPr>
      </w:pPr>
      <w:r w:rsidRPr="00641450">
        <w:rPr>
          <w:rFonts w:ascii="標楷體" w:eastAsia="標楷體" w:hAnsi="標楷體" w:cs="SimSun"/>
          <w:spacing w:val="-4"/>
          <w:kern w:val="0"/>
          <w:sz w:val="28"/>
          <w:szCs w:val="28"/>
        </w:rPr>
        <w:t>部落社區健康營造中心補助經費以新臺幣</w:t>
      </w:r>
      <w:r w:rsidRPr="00641450">
        <w:rPr>
          <w:rFonts w:ascii="標楷體" w:eastAsia="標楷體" w:hAnsi="標楷體" w:cs="SimSun" w:hint="eastAsia"/>
          <w:spacing w:val="-4"/>
          <w:kern w:val="0"/>
          <w:sz w:val="28"/>
          <w:szCs w:val="28"/>
        </w:rPr>
        <w:t>5</w:t>
      </w:r>
      <w:r w:rsidR="00887759" w:rsidRPr="00641450">
        <w:rPr>
          <w:rFonts w:ascii="標楷體" w:eastAsia="標楷體" w:hAnsi="標楷體" w:cs="SimSun" w:hint="eastAsia"/>
          <w:kern w:val="0"/>
          <w:sz w:val="28"/>
          <w:szCs w:val="28"/>
        </w:rPr>
        <w:t>8</w:t>
      </w:r>
      <w:r w:rsidRPr="00641450">
        <w:rPr>
          <w:rFonts w:ascii="標楷體" w:eastAsia="標楷體" w:hAnsi="標楷體" w:cs="SimSun" w:hint="eastAsia"/>
          <w:kern w:val="0"/>
          <w:sz w:val="28"/>
          <w:szCs w:val="28"/>
        </w:rPr>
        <w:t>萬</w:t>
      </w:r>
      <w:r w:rsidRPr="00641450">
        <w:rPr>
          <w:rFonts w:ascii="標楷體" w:eastAsia="標楷體" w:hAnsi="標楷體" w:cs="SimSun"/>
          <w:spacing w:val="-10"/>
          <w:kern w:val="0"/>
          <w:sz w:val="28"/>
          <w:szCs w:val="28"/>
        </w:rPr>
        <w:t>元整為原</w:t>
      </w:r>
      <w:r w:rsidRPr="00641450">
        <w:rPr>
          <w:rFonts w:ascii="標楷體" w:eastAsia="標楷體" w:hAnsi="標楷體" w:cs="SimSun"/>
          <w:kern w:val="0"/>
          <w:sz w:val="28"/>
          <w:szCs w:val="28"/>
        </w:rPr>
        <w:t>則規劃</w:t>
      </w:r>
      <w:r w:rsidRPr="00641450">
        <w:rPr>
          <w:rFonts w:ascii="標楷體" w:eastAsia="標楷體" w:hAnsi="標楷體" w:cs="SimSun" w:hint="eastAsia"/>
          <w:kern w:val="0"/>
          <w:sz w:val="28"/>
          <w:szCs w:val="28"/>
        </w:rPr>
        <w:t>(視衛生福利部核定金額調整)</w:t>
      </w:r>
      <w:r w:rsidRPr="00641450">
        <w:rPr>
          <w:rFonts w:ascii="標楷體" w:eastAsia="標楷體" w:hAnsi="標楷體" w:cs="SimSun"/>
          <w:kern w:val="0"/>
          <w:sz w:val="28"/>
          <w:szCs w:val="28"/>
        </w:rPr>
        <w:t>。</w:t>
      </w:r>
    </w:p>
    <w:p w14:paraId="49208D0A" w14:textId="62E8E762" w:rsidR="00050651" w:rsidRPr="00641450" w:rsidRDefault="00050651" w:rsidP="00641450">
      <w:pPr>
        <w:pStyle w:val="a7"/>
        <w:numPr>
          <w:ilvl w:val="0"/>
          <w:numId w:val="9"/>
        </w:numPr>
        <w:autoSpaceDE w:val="0"/>
        <w:autoSpaceDN w:val="0"/>
        <w:spacing w:before="143" w:line="480" w:lineRule="exact"/>
        <w:ind w:leftChars="0" w:left="1276" w:right="-58" w:hanging="850"/>
        <w:rPr>
          <w:rFonts w:ascii="標楷體" w:eastAsia="標楷體" w:hAnsi="標楷體" w:cs="SimSun"/>
          <w:kern w:val="0"/>
          <w:sz w:val="28"/>
          <w:szCs w:val="28"/>
        </w:rPr>
      </w:pPr>
      <w:r w:rsidRPr="00641450">
        <w:rPr>
          <w:rFonts w:ascii="標楷體" w:eastAsia="標楷體" w:hAnsi="標楷體" w:cs="SimSun"/>
          <w:kern w:val="0"/>
          <w:sz w:val="28"/>
          <w:szCs w:val="28"/>
        </w:rPr>
        <w:t>健康營造中心專案經理人之人事費建議編列給付以月支</w:t>
      </w:r>
      <w:r w:rsidRPr="00641450">
        <w:rPr>
          <w:rFonts w:ascii="標楷體" w:eastAsia="標楷體" w:hAnsi="標楷體" w:cs="SimSun" w:hint="eastAsia"/>
          <w:kern w:val="0"/>
          <w:sz w:val="28"/>
          <w:szCs w:val="28"/>
        </w:rPr>
        <w:t>薪資實領金額最高</w:t>
      </w:r>
      <w:r w:rsidRPr="00641450">
        <w:rPr>
          <w:rFonts w:ascii="標楷體" w:eastAsia="標楷體" w:hAnsi="標楷體" w:cs="SimSun"/>
          <w:kern w:val="0"/>
          <w:sz w:val="28"/>
          <w:szCs w:val="28"/>
        </w:rPr>
        <w:t xml:space="preserve"> 32,000元為基準(機關補助勞保、健保及勞退另計)，年終獎金核給月份最高 1 個月。請計畫執行機構自行訂定標準核實支給工作酬金，依專案經理人之工作內容，所應具備之專業技能、獨立作業能力、相關經驗年資及預期績效表現等條件，綜合考量敘薪，後經機關首長同意後編列薪資</w:t>
      </w:r>
    </w:p>
    <w:p w14:paraId="00CF8570" w14:textId="77777777" w:rsidR="00050651" w:rsidRPr="00050651" w:rsidRDefault="00050651" w:rsidP="00050651">
      <w:pPr>
        <w:numPr>
          <w:ilvl w:val="0"/>
          <w:numId w:val="4"/>
        </w:numPr>
        <w:autoSpaceDE w:val="0"/>
        <w:autoSpaceDN w:val="0"/>
        <w:spacing w:before="1" w:line="480" w:lineRule="exact"/>
        <w:rPr>
          <w:rFonts w:ascii="標楷體" w:eastAsia="標楷體" w:hAnsi="標楷體" w:cs="SimSun"/>
          <w:kern w:val="0"/>
          <w:sz w:val="28"/>
          <w:szCs w:val="28"/>
        </w:rPr>
      </w:pPr>
      <w:r w:rsidRPr="00050651">
        <w:rPr>
          <w:rFonts w:ascii="標楷體" w:eastAsia="標楷體" w:hAnsi="標楷體" w:cs="SimSun" w:hint="eastAsia"/>
          <w:kern w:val="0"/>
          <w:sz w:val="28"/>
          <w:szCs w:val="28"/>
        </w:rPr>
        <w:t>經費之編列：</w:t>
      </w:r>
    </w:p>
    <w:p w14:paraId="298F497F" w14:textId="3E21FAC8" w:rsidR="00050651" w:rsidRPr="00050651" w:rsidRDefault="00050651" w:rsidP="00050651">
      <w:pPr>
        <w:autoSpaceDE w:val="0"/>
        <w:autoSpaceDN w:val="0"/>
        <w:spacing w:before="1" w:line="480" w:lineRule="exact"/>
        <w:ind w:left="709"/>
        <w:rPr>
          <w:rFonts w:ascii="標楷體" w:eastAsia="標楷體" w:hAnsi="標楷體" w:cs="SimSun"/>
          <w:kern w:val="0"/>
          <w:sz w:val="28"/>
          <w:szCs w:val="28"/>
        </w:rPr>
      </w:pPr>
      <w:r w:rsidRPr="00050651">
        <w:rPr>
          <w:rFonts w:ascii="標楷體" w:eastAsia="標楷體" w:hAnsi="標楷體" w:cs="SimSun" w:hint="eastAsia"/>
          <w:kern w:val="0"/>
          <w:sz w:val="28"/>
          <w:szCs w:val="28"/>
        </w:rPr>
        <w:t>請依「衛生福利部補助部落</w:t>
      </w:r>
      <w:r w:rsidRPr="00050651">
        <w:rPr>
          <w:rFonts w:ascii="標楷體" w:eastAsia="標楷體" w:hAnsi="標楷體" w:cs="SimSun"/>
          <w:kern w:val="0"/>
          <w:sz w:val="28"/>
          <w:szCs w:val="28"/>
        </w:rPr>
        <w:t>/社區健康營造計畫經費編列基準及使用範圍」編列，並填具「衛生福利部補助11</w:t>
      </w:r>
      <w:r w:rsidR="00887759">
        <w:rPr>
          <w:rFonts w:ascii="標楷體" w:eastAsia="標楷體" w:hAnsi="標楷體" w:cs="SimSun" w:hint="eastAsia"/>
          <w:kern w:val="0"/>
          <w:sz w:val="28"/>
          <w:szCs w:val="28"/>
        </w:rPr>
        <w:t>3</w:t>
      </w:r>
      <w:r w:rsidRPr="00050651">
        <w:rPr>
          <w:rFonts w:ascii="標楷體" w:eastAsia="標楷體" w:hAnsi="標楷體" w:cs="SimSun"/>
          <w:kern w:val="0"/>
          <w:sz w:val="28"/>
          <w:szCs w:val="28"/>
        </w:rPr>
        <w:t>年度原住民族地區部落社區健康營造中心計畫經費編列表」。</w:t>
      </w:r>
    </w:p>
    <w:p w14:paraId="695CE9E7" w14:textId="77777777" w:rsidR="00050651" w:rsidRPr="00050651" w:rsidRDefault="00050651" w:rsidP="00050651">
      <w:pPr>
        <w:numPr>
          <w:ilvl w:val="0"/>
          <w:numId w:val="4"/>
        </w:numPr>
        <w:autoSpaceDE w:val="0"/>
        <w:autoSpaceDN w:val="0"/>
        <w:spacing w:line="480" w:lineRule="exact"/>
        <w:ind w:hanging="482"/>
        <w:jc w:val="both"/>
        <w:rPr>
          <w:rFonts w:ascii="標楷體" w:eastAsia="標楷體" w:hAnsi="標楷體" w:cs="SimSun"/>
          <w:kern w:val="0"/>
          <w:sz w:val="28"/>
          <w:szCs w:val="28"/>
        </w:rPr>
      </w:pPr>
      <w:r w:rsidRPr="00050651">
        <w:rPr>
          <w:rFonts w:ascii="標楷體" w:eastAsia="標楷體" w:hAnsi="標楷體" w:cs="SimSun"/>
          <w:spacing w:val="-4"/>
          <w:kern w:val="0"/>
          <w:sz w:val="28"/>
          <w:szCs w:val="28"/>
        </w:rPr>
        <w:t>其他：</w:t>
      </w:r>
    </w:p>
    <w:p w14:paraId="2C86282F" w14:textId="77777777" w:rsidR="00050651" w:rsidRPr="00050651" w:rsidRDefault="00050651" w:rsidP="00641450">
      <w:pPr>
        <w:numPr>
          <w:ilvl w:val="0"/>
          <w:numId w:val="5"/>
        </w:numPr>
        <w:autoSpaceDE w:val="0"/>
        <w:autoSpaceDN w:val="0"/>
        <w:spacing w:before="140" w:line="480" w:lineRule="exact"/>
        <w:ind w:hanging="229"/>
        <w:rPr>
          <w:rFonts w:ascii="標楷體" w:eastAsia="標楷體" w:hAnsi="標楷體" w:cs="SimSun"/>
          <w:kern w:val="0"/>
          <w:sz w:val="28"/>
          <w:szCs w:val="28"/>
        </w:rPr>
      </w:pPr>
      <w:r w:rsidRPr="00050651">
        <w:rPr>
          <w:rFonts w:ascii="標楷體" w:eastAsia="標楷體" w:hAnsi="標楷體" w:cs="SimSun"/>
          <w:spacing w:val="-11"/>
          <w:kern w:val="0"/>
          <w:sz w:val="28"/>
          <w:szCs w:val="28"/>
        </w:rPr>
        <w:t>承辦單位：本局醫政科</w:t>
      </w:r>
    </w:p>
    <w:p w14:paraId="31C06C64" w14:textId="77777777" w:rsidR="00050651" w:rsidRPr="00050651" w:rsidRDefault="00050651" w:rsidP="00641450">
      <w:pPr>
        <w:numPr>
          <w:ilvl w:val="0"/>
          <w:numId w:val="5"/>
        </w:numPr>
        <w:autoSpaceDE w:val="0"/>
        <w:autoSpaceDN w:val="0"/>
        <w:spacing w:before="140" w:line="480" w:lineRule="exact"/>
        <w:ind w:hanging="229"/>
        <w:rPr>
          <w:rFonts w:ascii="標楷體" w:eastAsia="標楷體" w:hAnsi="標楷體" w:cs="SimSun"/>
          <w:kern w:val="0"/>
          <w:sz w:val="28"/>
          <w:szCs w:val="28"/>
        </w:rPr>
      </w:pPr>
      <w:r w:rsidRPr="00050651">
        <w:rPr>
          <w:rFonts w:ascii="標楷體" w:eastAsia="標楷體" w:hAnsi="標楷體" w:cs="SimSun" w:hint="eastAsia"/>
          <w:spacing w:val="-11"/>
          <w:kern w:val="0"/>
          <w:sz w:val="28"/>
          <w:szCs w:val="28"/>
        </w:rPr>
        <w:t>承辦人:葉先生(03-5518160#256)</w:t>
      </w:r>
    </w:p>
    <w:p w14:paraId="3E0AFF96" w14:textId="77777777" w:rsidR="00050651" w:rsidRPr="00050651" w:rsidRDefault="00050651" w:rsidP="00641450">
      <w:pPr>
        <w:numPr>
          <w:ilvl w:val="0"/>
          <w:numId w:val="5"/>
        </w:numPr>
        <w:autoSpaceDE w:val="0"/>
        <w:autoSpaceDN w:val="0"/>
        <w:spacing w:before="140" w:line="480" w:lineRule="exact"/>
        <w:ind w:hanging="229"/>
        <w:rPr>
          <w:rFonts w:ascii="標楷體" w:eastAsia="標楷體" w:hAnsi="標楷體" w:cs="SimSun"/>
          <w:kern w:val="0"/>
          <w:sz w:val="28"/>
          <w:szCs w:val="28"/>
        </w:rPr>
      </w:pPr>
      <w:r w:rsidRPr="00050651">
        <w:rPr>
          <w:rFonts w:ascii="標楷體" w:eastAsia="標楷體" w:hAnsi="標楷體" w:cs="SimSun" w:hint="eastAsia"/>
          <w:spacing w:val="-11"/>
          <w:kern w:val="0"/>
          <w:sz w:val="28"/>
          <w:szCs w:val="28"/>
        </w:rPr>
        <w:t>送件方式:郵寄或親送</w:t>
      </w:r>
    </w:p>
    <w:p w14:paraId="46FBED5E" w14:textId="77777777" w:rsidR="00050651" w:rsidRPr="00050651" w:rsidRDefault="00050651" w:rsidP="00641450">
      <w:pPr>
        <w:numPr>
          <w:ilvl w:val="0"/>
          <w:numId w:val="5"/>
        </w:numPr>
        <w:autoSpaceDE w:val="0"/>
        <w:autoSpaceDN w:val="0"/>
        <w:spacing w:before="140" w:line="480" w:lineRule="exact"/>
        <w:ind w:hanging="229"/>
        <w:rPr>
          <w:rFonts w:ascii="標楷體" w:eastAsia="標楷體" w:hAnsi="標楷體" w:cs="SimSun"/>
          <w:kern w:val="0"/>
          <w:sz w:val="28"/>
          <w:szCs w:val="28"/>
        </w:rPr>
      </w:pPr>
      <w:r w:rsidRPr="00050651">
        <w:rPr>
          <w:rFonts w:ascii="標楷體" w:eastAsia="標楷體" w:hAnsi="標楷體" w:cs="SimSun" w:hint="eastAsia"/>
          <w:spacing w:val="-11"/>
          <w:kern w:val="0"/>
          <w:sz w:val="28"/>
          <w:szCs w:val="28"/>
        </w:rPr>
        <w:t>地址:新竹縣竹北市光明七街1號(醫政科)</w:t>
      </w:r>
    </w:p>
    <w:p w14:paraId="0E097D20" w14:textId="739C3730" w:rsidR="00530868" w:rsidRDefault="00530868"/>
    <w:p w14:paraId="4AFE3508" w14:textId="154552D8" w:rsidR="00A776EF" w:rsidRDefault="00A776EF"/>
    <w:p w14:paraId="1F87E144" w14:textId="3AD9BB68" w:rsidR="00A776EF" w:rsidRDefault="00A776EF"/>
    <w:p w14:paraId="4DF7461E" w14:textId="2249D5BA" w:rsidR="00A776EF" w:rsidRDefault="00A776EF"/>
    <w:p w14:paraId="0598F879" w14:textId="5880DA66" w:rsidR="00A776EF" w:rsidRDefault="00A776EF"/>
    <w:p w14:paraId="47E1D514" w14:textId="77777777" w:rsidR="00A776EF" w:rsidRPr="00A776EF" w:rsidRDefault="00A776EF" w:rsidP="00A776EF">
      <w:pPr>
        <w:spacing w:line="500" w:lineRule="exact"/>
        <w:jc w:val="both"/>
        <w:rPr>
          <w:rFonts w:ascii="標楷體" w:eastAsia="標楷體" w:hAnsi="標楷體" w:cs="Times New Roman"/>
          <w:sz w:val="32"/>
          <w:szCs w:val="32"/>
        </w:rPr>
      </w:pPr>
    </w:p>
    <w:p w14:paraId="22138E0A" w14:textId="3E22A21A" w:rsidR="00641450" w:rsidRDefault="004E737D" w:rsidP="005A556A">
      <w:pPr>
        <w:jc w:val="center"/>
        <w:rPr>
          <w:rFonts w:ascii="Times New Roman" w:eastAsia="標楷體" w:hAnsi="Times New Roman" w:cs="Times New Roman"/>
          <w:b/>
          <w:kern w:val="0"/>
          <w:sz w:val="32"/>
          <w:szCs w:val="32"/>
        </w:rPr>
      </w:pPr>
      <w:r>
        <w:rPr>
          <w:noProof/>
        </w:rPr>
        <w:lastRenderedPageBreak/>
        <w:pict w14:anchorId="76334B0B">
          <v:shapetype id="_x0000_t202" coordsize="21600,21600" o:spt="202" path="m,l,21600r21600,l21600,xe">
            <v:stroke joinstyle="miter"/>
            <v:path gradientshapeok="t" o:connecttype="rect"/>
          </v:shapetype>
          <v:shape id="文字方塊 3" o:spid="_x0000_s2050" type="#_x0000_t202" style="position:absolute;left:0;text-align:left;margin-left:423.85pt;margin-top:-28.55pt;width:48.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nlFgIAACoEAAAOAAAAZHJzL2Uyb0RvYy54bWysU81u2zAMvg/YOwi6L3aypGmMOEWXLsOA&#10;7gfo9gCKLMfCZFGjlNjZ05eS0zTotsswHQRSpD6SH8nlTd8adlDoNdiSj0c5Z8pKqLTdlfz7t82b&#10;a858ELYSBqwq+VF5frN6/WrZuUJNoAFTKWQEYn3RuZI3Ibgiy7xsVCv8CJyyZKwBWxFIxV1WoegI&#10;vTXZJM+vsg6wcghSeU+vd4ORrxJ+XSsZvtS1V4GZklNuId2Y7m28s9VSFDsUrtHylIb4hyxaoS0F&#10;PUPdiSDYHvVvUK2WCB7qMJLQZlDXWqpUA1Uzzl9U89AIp1ItRI53Z5r8/4OVnw8P7iuy0L+DnhqY&#10;ivDuHuQPzyysG2F36hYRukaJigKPI2VZ53xx+hqp9oWPINvuE1TUZLEPkID6GtvICtXJCJ0acDyT&#10;rvrAJD1ejSfz+YwzSaa3eb5YpKZkonj67NCHDwpaFoWSI/U0gYvDvQ8xGVE8ucRYHoyuNtqYpOBu&#10;uzbIDoL6v0kn5f/CzVjWlXwxm8yG+v8KkafzJ4hWBxpko9uSX5+dRBFZe2+rNGZBaDPIlLKxJxoj&#10;cwOHod/25Bjp3EJ1JEIRhoGlBSOhAfzFWUfDWnL/cy9QcWY+WmrKYjydxulOynQ2n5CCl5btpUVY&#10;SVAlD5wN4joMG7F3qHcNRRrGwMItNbLWieTnrE5500Am7k/LEyf+Uk9ezyu+egQAAP//AwBQSwME&#10;FAAGAAgAAAAhANF0ykHgAAAACgEAAA8AAABkcnMvZG93bnJldi54bWxMj8FOwzAMhu9IvENkJC5o&#10;SzfKspamE0ICwQ0GgmvWZG1F4pQk68rb453gaPvX5++vNpOzbDQh9h4lLOYZMION1z22Et7fHmZr&#10;YDEp1Mp6NBJ+TIRNfX5WqVL7I76acZtaRhCMpZLQpTSUnMemM07FuR8M0m3vg1OJxtByHdSR4M7y&#10;ZZatuFM90odODea+M83X9uAkrPOn8TM+X798NKu9LdKVGB+/g5SXF9PdLbBkpvQXhpM+qUNNTjt/&#10;QB2ZPTGEoKiE2Y1YAKNEkedLYDvaFAJ4XfH/FepfAAAA//8DAFBLAQItABQABgAIAAAAIQC2gziS&#10;/gAAAOEBAAATAAAAAAAAAAAAAAAAAAAAAABbQ29udGVudF9UeXBlc10ueG1sUEsBAi0AFAAGAAgA&#10;AAAhADj9If/WAAAAlAEAAAsAAAAAAAAAAAAAAAAALwEAAF9yZWxzLy5yZWxzUEsBAi0AFAAGAAgA&#10;AAAhAM8O+eUWAgAAKgQAAA4AAAAAAAAAAAAAAAAALgIAAGRycy9lMm9Eb2MueG1sUEsBAi0AFAAG&#10;AAgAAAAhANF0ykHgAAAACgEAAA8AAAAAAAAAAAAAAAAAcAQAAGRycy9kb3ducmV2LnhtbFBLBQYA&#10;AAAABAAEAPMAAAB9BQAAAAA=&#10;">
            <v:textbox>
              <w:txbxContent>
                <w:p w14:paraId="217378AE" w14:textId="77777777" w:rsidR="00A776EF" w:rsidRDefault="00A776EF" w:rsidP="00A776EF">
                  <w:pPr>
                    <w:rPr>
                      <w:rFonts w:ascii="標楷體" w:eastAsia="標楷體" w:hAnsi="標楷體"/>
                    </w:rPr>
                  </w:pPr>
                  <w:r>
                    <w:rPr>
                      <w:rFonts w:ascii="標楷體" w:eastAsia="標楷體" w:hAnsi="標楷體" w:hint="eastAsia"/>
                    </w:rPr>
                    <w:t>附件</w:t>
                  </w:r>
                  <w:r>
                    <w:rPr>
                      <w:rFonts w:ascii="標楷體" w:eastAsia="標楷體" w:hAnsi="標楷體"/>
                    </w:rPr>
                    <w:t>1</w:t>
                  </w:r>
                </w:p>
              </w:txbxContent>
            </v:textbox>
          </v:shape>
        </w:pict>
      </w:r>
      <w:r w:rsidR="00A776EF" w:rsidRPr="00A776EF">
        <w:rPr>
          <w:rFonts w:ascii="Times New Roman" w:eastAsia="標楷體" w:hAnsi="Times New Roman" w:cs="Times New Roman" w:hint="eastAsia"/>
          <w:b/>
          <w:bCs/>
          <w:sz w:val="32"/>
          <w:szCs w:val="32"/>
        </w:rPr>
        <w:t>衛生福利部補助</w:t>
      </w:r>
      <w:r w:rsidR="00A776EF" w:rsidRPr="00A776EF">
        <w:rPr>
          <w:rFonts w:ascii="Times New Roman" w:eastAsia="標楷體" w:hAnsi="Times New Roman" w:cs="Times New Roman" w:hint="eastAsia"/>
          <w:b/>
          <w:sz w:val="32"/>
          <w:szCs w:val="32"/>
        </w:rPr>
        <w:t>部落</w:t>
      </w:r>
      <w:r w:rsidR="00A776EF" w:rsidRPr="00A776EF">
        <w:rPr>
          <w:rFonts w:ascii="Times New Roman" w:eastAsia="標楷體" w:hAnsi="Times New Roman" w:cs="Times New Roman"/>
          <w:b/>
          <w:sz w:val="32"/>
          <w:szCs w:val="32"/>
        </w:rPr>
        <w:t>/</w:t>
      </w:r>
      <w:r w:rsidR="00A776EF" w:rsidRPr="00A776EF">
        <w:rPr>
          <w:rFonts w:ascii="Times New Roman" w:eastAsia="標楷體" w:hAnsi="Times New Roman" w:cs="Times New Roman" w:hint="eastAsia"/>
          <w:b/>
          <w:sz w:val="32"/>
          <w:szCs w:val="32"/>
        </w:rPr>
        <w:t>社區健康營造</w:t>
      </w:r>
      <w:r w:rsidR="00A776EF" w:rsidRPr="00A776EF">
        <w:rPr>
          <w:rFonts w:ascii="Times New Roman" w:eastAsia="標楷體" w:hAnsi="Times New Roman" w:cs="Times New Roman" w:hint="eastAsia"/>
          <w:b/>
          <w:bCs/>
          <w:sz w:val="32"/>
          <w:szCs w:val="32"/>
        </w:rPr>
        <w:t>計畫經費</w:t>
      </w:r>
      <w:r w:rsidR="00A776EF" w:rsidRPr="00A776EF">
        <w:rPr>
          <w:rFonts w:ascii="Times New Roman" w:eastAsia="標楷體" w:hAnsi="Times New Roman" w:cs="Times New Roman" w:hint="eastAsia"/>
          <w:b/>
          <w:kern w:val="0"/>
          <w:sz w:val="32"/>
          <w:szCs w:val="32"/>
        </w:rPr>
        <w:t>編列基準及</w:t>
      </w:r>
    </w:p>
    <w:p w14:paraId="3DB845DE" w14:textId="0A741342" w:rsidR="00A776EF" w:rsidRPr="00A776EF" w:rsidRDefault="00A776EF" w:rsidP="005A556A">
      <w:pPr>
        <w:jc w:val="center"/>
        <w:rPr>
          <w:rFonts w:ascii="Times New Roman" w:eastAsia="標楷體" w:hAnsi="Times New Roman" w:cs="Times New Roman"/>
          <w:b/>
          <w:bCs/>
          <w:sz w:val="32"/>
          <w:szCs w:val="32"/>
        </w:rPr>
      </w:pPr>
      <w:r w:rsidRPr="00A776EF">
        <w:rPr>
          <w:rFonts w:ascii="Times New Roman" w:eastAsia="標楷體" w:hAnsi="Times New Roman" w:cs="Times New Roman" w:hint="eastAsia"/>
          <w:b/>
          <w:kern w:val="0"/>
          <w:sz w:val="32"/>
          <w:szCs w:val="32"/>
        </w:rPr>
        <w:t>使用範圍</w:t>
      </w:r>
    </w:p>
    <w:p w14:paraId="615D3B2D" w14:textId="77777777" w:rsidR="00A776EF" w:rsidRPr="00A776EF" w:rsidRDefault="00A776EF" w:rsidP="00A776EF">
      <w:pPr>
        <w:spacing w:line="400" w:lineRule="exact"/>
        <w:jc w:val="both"/>
        <w:rPr>
          <w:rFonts w:ascii="Times New Roman" w:eastAsia="標楷體" w:hAnsi="Times New Roman" w:cs="Times New Roman"/>
        </w:rPr>
      </w:pPr>
    </w:p>
    <w:tbl>
      <w:tblPr>
        <w:tblW w:w="950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4856"/>
        <w:gridCol w:w="3231"/>
      </w:tblGrid>
      <w:tr w:rsidR="00A776EF" w:rsidRPr="00A776EF" w14:paraId="0BA69C51" w14:textId="77777777">
        <w:tc>
          <w:tcPr>
            <w:tcW w:w="1418" w:type="dxa"/>
            <w:shd w:val="clear" w:color="auto" w:fill="D9D9D9"/>
          </w:tcPr>
          <w:p w14:paraId="50B40BE8" w14:textId="77777777" w:rsidR="00A776EF" w:rsidRPr="00A776EF" w:rsidRDefault="00A776EF" w:rsidP="00A776EF">
            <w:pPr>
              <w:spacing w:line="400" w:lineRule="exact"/>
              <w:ind w:leftChars="-150" w:left="-360" w:firstLineChars="128" w:firstLine="359"/>
              <w:jc w:val="center"/>
              <w:rPr>
                <w:rFonts w:ascii="Calibri" w:eastAsia="標楷體" w:hAnsi="Calibri" w:cs="Times New Roman"/>
                <w:b/>
                <w:bCs/>
                <w:sz w:val="28"/>
              </w:rPr>
            </w:pPr>
            <w:r w:rsidRPr="00A776EF">
              <w:rPr>
                <w:rFonts w:ascii="Calibri" w:eastAsia="標楷體" w:hAnsi="Calibri" w:cs="Times New Roman" w:hint="eastAsia"/>
                <w:b/>
                <w:bCs/>
                <w:sz w:val="28"/>
              </w:rPr>
              <w:t>項目名稱</w:t>
            </w:r>
          </w:p>
        </w:tc>
        <w:tc>
          <w:tcPr>
            <w:tcW w:w="4856" w:type="dxa"/>
            <w:shd w:val="clear" w:color="auto" w:fill="D9D9D9"/>
          </w:tcPr>
          <w:p w14:paraId="2639A5F7" w14:textId="77777777" w:rsidR="00A776EF" w:rsidRPr="00A776EF" w:rsidRDefault="00A776EF" w:rsidP="00A776EF">
            <w:pPr>
              <w:spacing w:line="400" w:lineRule="exact"/>
              <w:ind w:leftChars="-150" w:left="-360" w:firstLineChars="128" w:firstLine="359"/>
              <w:jc w:val="center"/>
              <w:rPr>
                <w:rFonts w:ascii="Calibri" w:eastAsia="標楷體" w:hAnsi="Calibri" w:cs="Times New Roman"/>
                <w:b/>
              </w:rPr>
            </w:pPr>
            <w:r w:rsidRPr="00A776EF">
              <w:rPr>
                <w:rFonts w:ascii="Calibri" w:eastAsia="標楷體" w:hAnsi="Calibri" w:cs="Times New Roman" w:hint="eastAsia"/>
                <w:b/>
                <w:bCs/>
                <w:sz w:val="28"/>
              </w:rPr>
              <w:t>說明</w:t>
            </w:r>
          </w:p>
        </w:tc>
        <w:tc>
          <w:tcPr>
            <w:tcW w:w="3231" w:type="dxa"/>
            <w:shd w:val="clear" w:color="auto" w:fill="D9D9D9"/>
          </w:tcPr>
          <w:p w14:paraId="0CA0B0AD" w14:textId="77777777" w:rsidR="00A776EF" w:rsidRPr="00A776EF" w:rsidRDefault="00A776EF" w:rsidP="00A776EF">
            <w:pPr>
              <w:spacing w:line="400" w:lineRule="exact"/>
              <w:jc w:val="center"/>
              <w:rPr>
                <w:rFonts w:ascii="Calibri" w:eastAsia="標楷體" w:hAnsi="Calibri" w:cs="Times New Roman"/>
                <w:b/>
              </w:rPr>
            </w:pPr>
            <w:r w:rsidRPr="00A776EF">
              <w:rPr>
                <w:rFonts w:ascii="Calibri" w:eastAsia="標楷體" w:hAnsi="Calibri" w:cs="Times New Roman" w:hint="eastAsia"/>
                <w:b/>
                <w:sz w:val="28"/>
              </w:rPr>
              <w:t>編</w:t>
            </w:r>
            <w:r w:rsidRPr="00A776EF">
              <w:rPr>
                <w:rFonts w:ascii="Calibri" w:eastAsia="標楷體" w:hAnsi="Calibri" w:cs="Times New Roman" w:hint="eastAsia"/>
                <w:b/>
                <w:bCs/>
                <w:sz w:val="28"/>
              </w:rPr>
              <w:t>列標準</w:t>
            </w:r>
          </w:p>
        </w:tc>
      </w:tr>
      <w:tr w:rsidR="00A776EF" w:rsidRPr="00A776EF" w14:paraId="7D2659A9" w14:textId="77777777">
        <w:tc>
          <w:tcPr>
            <w:tcW w:w="1418" w:type="dxa"/>
          </w:tcPr>
          <w:p w14:paraId="11C77D23"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人事費</w:t>
            </w:r>
          </w:p>
          <w:p w14:paraId="2D18538D" w14:textId="77777777" w:rsidR="00A776EF" w:rsidRPr="00A776EF" w:rsidRDefault="00A776EF" w:rsidP="00A776EF">
            <w:pPr>
              <w:spacing w:line="400" w:lineRule="exact"/>
              <w:rPr>
                <w:rFonts w:ascii="Calibri" w:eastAsia="標楷體" w:hAnsi="Calibri" w:cs="Times New Roman"/>
                <w:b/>
                <w:bCs/>
              </w:rPr>
            </w:pPr>
          </w:p>
          <w:p w14:paraId="194A05AB" w14:textId="77777777" w:rsidR="00A776EF" w:rsidRPr="00A776EF" w:rsidRDefault="00A776EF" w:rsidP="00A776EF">
            <w:pPr>
              <w:spacing w:line="400" w:lineRule="exact"/>
              <w:jc w:val="both"/>
              <w:rPr>
                <w:rFonts w:ascii="Calibri" w:eastAsia="標楷體" w:hAnsi="Calibri" w:cs="Times New Roman"/>
                <w:b/>
              </w:rPr>
            </w:pPr>
          </w:p>
          <w:p w14:paraId="47C82280" w14:textId="77777777" w:rsidR="00A776EF" w:rsidRPr="00A776EF" w:rsidRDefault="00A776EF" w:rsidP="00A776EF">
            <w:pPr>
              <w:numPr>
                <w:ilvl w:val="0"/>
                <w:numId w:val="8"/>
              </w:numPr>
              <w:spacing w:line="400" w:lineRule="exact"/>
              <w:jc w:val="both"/>
              <w:rPr>
                <w:rFonts w:ascii="Calibri" w:eastAsia="標楷體" w:hAnsi="Calibri" w:cs="Times New Roman"/>
                <w:b/>
              </w:rPr>
            </w:pPr>
            <w:r w:rsidRPr="00A776EF">
              <w:rPr>
                <w:rFonts w:ascii="Calibri" w:eastAsia="標楷體" w:hAnsi="Calibri" w:cs="Times New Roman" w:hint="eastAsia"/>
                <w:b/>
              </w:rPr>
              <w:t>研究助理薪資</w:t>
            </w:r>
          </w:p>
          <w:p w14:paraId="63E056E0" w14:textId="77777777" w:rsidR="00A776EF" w:rsidRPr="00A776EF" w:rsidRDefault="00A776EF" w:rsidP="00A776EF">
            <w:pPr>
              <w:spacing w:line="400" w:lineRule="exact"/>
              <w:jc w:val="both"/>
              <w:rPr>
                <w:rFonts w:ascii="Calibri" w:eastAsia="標楷體" w:hAnsi="Calibri" w:cs="Times New Roman"/>
                <w:b/>
              </w:rPr>
            </w:pPr>
          </w:p>
          <w:p w14:paraId="3071A911" w14:textId="77777777" w:rsidR="00A776EF" w:rsidRPr="00A776EF" w:rsidRDefault="00A776EF" w:rsidP="00A776EF">
            <w:pPr>
              <w:spacing w:line="400" w:lineRule="exact"/>
              <w:jc w:val="both"/>
              <w:rPr>
                <w:rFonts w:ascii="Calibri" w:eastAsia="標楷體" w:hAnsi="Calibri" w:cs="Times New Roman"/>
                <w:b/>
              </w:rPr>
            </w:pPr>
          </w:p>
          <w:p w14:paraId="136FB4EA" w14:textId="77777777" w:rsidR="00A776EF" w:rsidRPr="00A776EF" w:rsidRDefault="00A776EF" w:rsidP="00A776EF">
            <w:pPr>
              <w:spacing w:line="400" w:lineRule="exact"/>
              <w:jc w:val="both"/>
              <w:rPr>
                <w:rFonts w:ascii="Calibri" w:eastAsia="標楷體" w:hAnsi="Calibri" w:cs="Times New Roman"/>
                <w:b/>
              </w:rPr>
            </w:pPr>
          </w:p>
          <w:p w14:paraId="3F7C3047" w14:textId="77777777" w:rsidR="00A776EF" w:rsidRPr="00A776EF" w:rsidRDefault="00A776EF" w:rsidP="00A776EF">
            <w:pPr>
              <w:spacing w:line="400" w:lineRule="exact"/>
              <w:jc w:val="both"/>
              <w:rPr>
                <w:rFonts w:ascii="Calibri" w:eastAsia="標楷體" w:hAnsi="Calibri" w:cs="Times New Roman"/>
                <w:b/>
              </w:rPr>
            </w:pPr>
          </w:p>
          <w:p w14:paraId="1A54E145" w14:textId="77777777" w:rsidR="00A776EF" w:rsidRPr="00A776EF" w:rsidRDefault="00A776EF" w:rsidP="00A776EF">
            <w:pPr>
              <w:spacing w:line="400" w:lineRule="exact"/>
              <w:jc w:val="both"/>
              <w:rPr>
                <w:rFonts w:ascii="Calibri" w:eastAsia="標楷體" w:hAnsi="Calibri" w:cs="Times New Roman"/>
                <w:b/>
              </w:rPr>
            </w:pPr>
          </w:p>
          <w:p w14:paraId="4552E6DD" w14:textId="77777777" w:rsidR="00A776EF" w:rsidRPr="00A776EF" w:rsidRDefault="00A776EF" w:rsidP="00A776EF">
            <w:pPr>
              <w:spacing w:line="400" w:lineRule="exact"/>
              <w:jc w:val="both"/>
              <w:rPr>
                <w:rFonts w:ascii="Calibri" w:eastAsia="標楷體" w:hAnsi="Calibri" w:cs="Times New Roman"/>
                <w:b/>
              </w:rPr>
            </w:pPr>
          </w:p>
          <w:p w14:paraId="186F7B1D" w14:textId="77777777" w:rsidR="00A776EF" w:rsidRPr="00A776EF" w:rsidRDefault="00A776EF" w:rsidP="00A776EF">
            <w:pPr>
              <w:spacing w:line="400" w:lineRule="exact"/>
              <w:jc w:val="both"/>
              <w:rPr>
                <w:rFonts w:ascii="Calibri" w:eastAsia="標楷體" w:hAnsi="Calibri" w:cs="Times New Roman"/>
                <w:b/>
              </w:rPr>
            </w:pPr>
          </w:p>
          <w:p w14:paraId="07D2BE50" w14:textId="77777777" w:rsidR="00A776EF" w:rsidRPr="00A776EF" w:rsidRDefault="00A776EF" w:rsidP="00A776EF">
            <w:pPr>
              <w:spacing w:line="400" w:lineRule="exact"/>
              <w:jc w:val="both"/>
              <w:rPr>
                <w:rFonts w:ascii="Calibri" w:eastAsia="標楷體" w:hAnsi="Calibri" w:cs="Times New Roman"/>
                <w:b/>
              </w:rPr>
            </w:pPr>
          </w:p>
          <w:p w14:paraId="3ADBAE12" w14:textId="77777777" w:rsidR="00A776EF" w:rsidRPr="00A776EF" w:rsidRDefault="00A776EF" w:rsidP="00A776EF">
            <w:pPr>
              <w:spacing w:line="400" w:lineRule="exact"/>
              <w:jc w:val="both"/>
              <w:rPr>
                <w:rFonts w:ascii="標楷體" w:eastAsia="標楷體" w:hAnsi="標楷體" w:cs="Times New Roman"/>
                <w:b/>
              </w:rPr>
            </w:pPr>
            <w:r w:rsidRPr="00A776EF">
              <w:rPr>
                <w:rFonts w:ascii="標楷體" w:eastAsia="標楷體" w:hAnsi="標楷體" w:cs="Times New Roman"/>
                <w:b/>
                <w:bCs/>
              </w:rPr>
              <w:t>2.</w:t>
            </w:r>
            <w:r w:rsidRPr="00A776EF">
              <w:rPr>
                <w:rFonts w:ascii="標楷體" w:eastAsia="標楷體" w:hAnsi="標楷體" w:cs="Times New Roman" w:hint="eastAsia"/>
                <w:b/>
                <w:bCs/>
              </w:rPr>
              <w:t>保險</w:t>
            </w:r>
          </w:p>
          <w:p w14:paraId="18B1CC6C" w14:textId="77777777" w:rsidR="00A776EF" w:rsidRPr="00A776EF" w:rsidRDefault="00A776EF" w:rsidP="00A776EF">
            <w:pPr>
              <w:spacing w:line="400" w:lineRule="exact"/>
              <w:rPr>
                <w:rFonts w:ascii="Calibri" w:eastAsia="標楷體" w:hAnsi="Calibri" w:cs="Times New Roman"/>
                <w:b/>
                <w:bCs/>
              </w:rPr>
            </w:pPr>
          </w:p>
          <w:p w14:paraId="77FC0394" w14:textId="77777777" w:rsidR="00A776EF" w:rsidRPr="00A776EF" w:rsidRDefault="00A776EF" w:rsidP="00A776EF">
            <w:pPr>
              <w:spacing w:line="400" w:lineRule="exact"/>
              <w:rPr>
                <w:rFonts w:ascii="Calibri" w:eastAsia="標楷體" w:hAnsi="Calibri" w:cs="Times New Roman"/>
                <w:b/>
                <w:bCs/>
              </w:rPr>
            </w:pPr>
          </w:p>
          <w:p w14:paraId="1A223563" w14:textId="77777777" w:rsidR="00A776EF" w:rsidRPr="00A776EF" w:rsidRDefault="00A776EF" w:rsidP="00A776EF">
            <w:pPr>
              <w:spacing w:line="400" w:lineRule="exact"/>
              <w:rPr>
                <w:rFonts w:ascii="Calibri" w:eastAsia="標楷體" w:hAnsi="Calibri" w:cs="Times New Roman"/>
                <w:b/>
                <w:bCs/>
              </w:rPr>
            </w:pPr>
          </w:p>
          <w:p w14:paraId="2D66CABE" w14:textId="77777777" w:rsidR="00A776EF" w:rsidRPr="00A776EF" w:rsidRDefault="00A776EF" w:rsidP="00A776EF">
            <w:pPr>
              <w:spacing w:line="400" w:lineRule="exact"/>
              <w:rPr>
                <w:rFonts w:ascii="Calibri" w:eastAsia="標楷體" w:hAnsi="Calibri" w:cs="Times New Roman"/>
                <w:b/>
                <w:bCs/>
              </w:rPr>
            </w:pPr>
          </w:p>
          <w:p w14:paraId="5B7CA234" w14:textId="77777777" w:rsidR="00A776EF" w:rsidRPr="00A776EF" w:rsidRDefault="00A776EF" w:rsidP="00A776EF">
            <w:pPr>
              <w:spacing w:line="400" w:lineRule="exact"/>
              <w:rPr>
                <w:rFonts w:ascii="Calibri" w:eastAsia="標楷體" w:hAnsi="Calibri" w:cs="Times New Roman"/>
                <w:b/>
                <w:bCs/>
              </w:rPr>
            </w:pPr>
          </w:p>
          <w:p w14:paraId="57679428" w14:textId="77777777" w:rsidR="00A776EF" w:rsidRPr="00A776EF" w:rsidRDefault="00A776EF" w:rsidP="00A776EF">
            <w:pPr>
              <w:spacing w:line="400" w:lineRule="exact"/>
              <w:rPr>
                <w:rFonts w:ascii="Calibri" w:eastAsia="標楷體" w:hAnsi="Calibri" w:cs="Times New Roman"/>
                <w:b/>
                <w:bCs/>
              </w:rPr>
            </w:pPr>
          </w:p>
          <w:p w14:paraId="3BABB89E" w14:textId="77777777" w:rsidR="00A776EF" w:rsidRPr="00A776EF" w:rsidRDefault="00A776EF" w:rsidP="00A776EF">
            <w:pPr>
              <w:spacing w:line="400" w:lineRule="exact"/>
              <w:rPr>
                <w:rFonts w:ascii="Calibri" w:eastAsia="標楷體" w:hAnsi="Calibri" w:cs="Times New Roman"/>
                <w:b/>
                <w:bCs/>
              </w:rPr>
            </w:pPr>
          </w:p>
          <w:p w14:paraId="45D6696D" w14:textId="77777777" w:rsidR="00A776EF" w:rsidRPr="00A776EF" w:rsidRDefault="00A776EF" w:rsidP="00A776EF">
            <w:pPr>
              <w:spacing w:line="400" w:lineRule="exact"/>
              <w:rPr>
                <w:rFonts w:ascii="Calibri" w:eastAsia="標楷體" w:hAnsi="Calibri" w:cs="Times New Roman"/>
                <w:b/>
                <w:bCs/>
              </w:rPr>
            </w:pPr>
          </w:p>
          <w:p w14:paraId="4D97673E" w14:textId="77777777" w:rsidR="00A776EF" w:rsidRPr="00A776EF" w:rsidRDefault="00A776EF" w:rsidP="00A776EF">
            <w:pPr>
              <w:spacing w:line="400" w:lineRule="exact"/>
              <w:rPr>
                <w:rFonts w:ascii="Calibri" w:eastAsia="標楷體" w:hAnsi="Calibri" w:cs="Times New Roman"/>
                <w:b/>
                <w:bCs/>
              </w:rPr>
            </w:pPr>
          </w:p>
          <w:p w14:paraId="44609DE6" w14:textId="77777777" w:rsidR="00A776EF" w:rsidRPr="00A776EF" w:rsidRDefault="00A776EF" w:rsidP="00A776EF">
            <w:pPr>
              <w:spacing w:line="400" w:lineRule="exact"/>
              <w:ind w:left="240" w:hangingChars="100" w:hanging="240"/>
              <w:rPr>
                <w:rFonts w:ascii="Calibri" w:eastAsia="標楷體" w:hAnsi="Calibri" w:cs="Times New Roman"/>
                <w:b/>
                <w:bCs/>
              </w:rPr>
            </w:pPr>
            <w:r w:rsidRPr="00A776EF">
              <w:rPr>
                <w:rFonts w:ascii="Calibri" w:eastAsia="標楷體" w:hAnsi="Calibri" w:cs="Times New Roman"/>
                <w:b/>
                <w:bCs/>
              </w:rPr>
              <w:t>3.</w:t>
            </w:r>
            <w:r w:rsidRPr="00A776EF">
              <w:rPr>
                <w:rFonts w:ascii="Calibri" w:eastAsia="標楷體" w:hAnsi="Calibri" w:cs="Times New Roman" w:hint="eastAsia"/>
                <w:b/>
                <w:bCs/>
              </w:rPr>
              <w:t>公提離職儲金或公提退休金</w:t>
            </w:r>
          </w:p>
        </w:tc>
        <w:tc>
          <w:tcPr>
            <w:tcW w:w="4856" w:type="dxa"/>
          </w:tcPr>
          <w:p w14:paraId="49965B5E"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人事費占總經費之比例，以不超過百分之五十為原則，但有特殊需要者，得經各機關首長同意後，不在此限。</w:t>
            </w:r>
          </w:p>
          <w:p w14:paraId="283C04AF" w14:textId="77777777" w:rsidR="00A776EF" w:rsidRPr="00A776EF" w:rsidRDefault="00A776EF" w:rsidP="00A776EF">
            <w:pPr>
              <w:spacing w:line="400" w:lineRule="exact"/>
              <w:jc w:val="both"/>
              <w:rPr>
                <w:rFonts w:ascii="Calibri" w:eastAsia="標楷體" w:hAnsi="Calibri" w:cs="Times New Roman"/>
                <w:bCs/>
              </w:rPr>
            </w:pPr>
            <w:r w:rsidRPr="00A776EF">
              <w:rPr>
                <w:rFonts w:ascii="Calibri" w:eastAsia="標楷體" w:hAnsi="Calibri" w:cs="Times New Roman" w:hint="eastAsia"/>
                <w:bCs/>
              </w:rPr>
              <w:t>研究助理：執行本計畫所需聘僱之專、兼任助理</w:t>
            </w:r>
            <w:r w:rsidRPr="00A776EF">
              <w:rPr>
                <w:rFonts w:ascii="Calibri" w:eastAsia="標楷體" w:hAnsi="Calibri" w:cs="Times New Roman" w:hint="eastAsia"/>
              </w:rPr>
              <w:t>人員</w:t>
            </w:r>
            <w:r w:rsidRPr="00A776EF">
              <w:rPr>
                <w:rFonts w:ascii="標楷體" w:eastAsia="標楷體" w:hAnsi="標楷體" w:cs="Times New Roman"/>
                <w:bCs/>
              </w:rPr>
              <w:t>(</w:t>
            </w:r>
            <w:r w:rsidRPr="00A776EF">
              <w:rPr>
                <w:rFonts w:ascii="Calibri" w:eastAsia="標楷體" w:hAnsi="Calibri" w:cs="Times New Roman" w:hint="eastAsia"/>
                <w:bCs/>
              </w:rPr>
              <w:t>含臨時人員</w:t>
            </w:r>
            <w:r w:rsidRPr="00A776EF">
              <w:rPr>
                <w:rFonts w:ascii="標楷體" w:eastAsia="標楷體" w:hAnsi="標楷體" w:cs="Times New Roman"/>
                <w:bCs/>
              </w:rPr>
              <w:t>)</w:t>
            </w:r>
            <w:r w:rsidRPr="00A776EF">
              <w:rPr>
                <w:rFonts w:ascii="Calibri" w:eastAsia="標楷體" w:hAnsi="Calibri" w:cs="Times New Roman" w:hint="eastAsia"/>
                <w:bCs/>
              </w:rPr>
              <w:t>，依｢衛生福利部及所屬機關研究計畫助理人員約用注意事項｣辦理、「行政院及所屬各機關學校臨時人員進用與運用要點」規定及各機關自行訂定之審核機制辦理。</w:t>
            </w:r>
          </w:p>
          <w:p w14:paraId="218C77C1" w14:textId="77777777" w:rsidR="00A776EF" w:rsidRPr="00A776EF" w:rsidRDefault="00A776EF" w:rsidP="00A776EF">
            <w:pPr>
              <w:spacing w:line="400" w:lineRule="exact"/>
              <w:rPr>
                <w:rFonts w:ascii="Calibri" w:eastAsia="標楷體" w:hAnsi="Calibri" w:cs="Times New Roman"/>
                <w:bCs/>
              </w:rPr>
            </w:pPr>
            <w:r w:rsidRPr="00A776EF">
              <w:rPr>
                <w:rFonts w:ascii="Calibri" w:eastAsia="標楷體" w:hAnsi="Calibri" w:cs="Times New Roman" w:hint="eastAsia"/>
                <w:bCs/>
              </w:rPr>
              <w:t>＃支薪原則：實際支領時應附支領人員學經歷級別。計畫書預算表內所列預算金額不得視為支領標準。</w:t>
            </w:r>
          </w:p>
          <w:p w14:paraId="24DAFA36" w14:textId="77777777" w:rsidR="00A776EF" w:rsidRPr="00A776EF" w:rsidRDefault="00A776EF" w:rsidP="00A776EF">
            <w:pPr>
              <w:spacing w:line="400" w:lineRule="exact"/>
              <w:ind w:leftChars="-16" w:left="245" w:hangingChars="118" w:hanging="283"/>
              <w:rPr>
                <w:rFonts w:ascii="Calibri" w:eastAsia="標楷體" w:hAnsi="Calibri" w:cs="Times New Roman"/>
                <w:bCs/>
              </w:rPr>
            </w:pPr>
          </w:p>
          <w:p w14:paraId="7FBDADF3" w14:textId="77777777" w:rsidR="00A776EF" w:rsidRPr="00A776EF" w:rsidRDefault="00A776EF" w:rsidP="00A776EF">
            <w:pPr>
              <w:spacing w:line="400" w:lineRule="exact"/>
              <w:ind w:leftChars="-16" w:left="245" w:hangingChars="118" w:hanging="283"/>
              <w:rPr>
                <w:rFonts w:ascii="Calibri" w:eastAsia="標楷體" w:hAnsi="Calibri" w:cs="Times New Roman"/>
                <w:bCs/>
              </w:rPr>
            </w:pPr>
          </w:p>
          <w:p w14:paraId="2AC7364B" w14:textId="77777777" w:rsidR="00A776EF" w:rsidRPr="00A776EF" w:rsidRDefault="00A776EF" w:rsidP="00A776EF">
            <w:pPr>
              <w:spacing w:line="400" w:lineRule="exact"/>
              <w:ind w:leftChars="-16" w:left="-38"/>
              <w:rPr>
                <w:rFonts w:ascii="Calibri" w:eastAsia="標楷體" w:hAnsi="Calibri" w:cs="Times New Roman"/>
                <w:bCs/>
              </w:rPr>
            </w:pPr>
            <w:r w:rsidRPr="00A776EF">
              <w:rPr>
                <w:rFonts w:ascii="Calibri" w:eastAsia="標楷體" w:hAnsi="Calibri" w:cs="Times New Roman" w:hint="eastAsia"/>
                <w:bCs/>
              </w:rPr>
              <w:t>博士後研究員及</w:t>
            </w:r>
            <w:r w:rsidRPr="00A776EF">
              <w:rPr>
                <w:rFonts w:ascii="Calibri" w:eastAsia="標楷體" w:hAnsi="Calibri" w:cs="Times New Roman" w:hint="eastAsia"/>
              </w:rPr>
              <w:t>專兼任研究助理之勞、健保費。</w:t>
            </w:r>
          </w:p>
          <w:p w14:paraId="377AAE31" w14:textId="77777777" w:rsidR="00A776EF" w:rsidRPr="00A776EF" w:rsidRDefault="00A776EF" w:rsidP="00A776EF">
            <w:pPr>
              <w:spacing w:line="400" w:lineRule="exact"/>
              <w:rPr>
                <w:rFonts w:ascii="Calibri" w:eastAsia="標楷體" w:hAnsi="Calibri" w:cs="Times New Roman"/>
              </w:rPr>
            </w:pPr>
          </w:p>
          <w:p w14:paraId="78796A8F" w14:textId="77777777" w:rsidR="00A776EF" w:rsidRPr="00A776EF" w:rsidRDefault="00A776EF" w:rsidP="00A776EF">
            <w:pPr>
              <w:spacing w:line="400" w:lineRule="exact"/>
              <w:rPr>
                <w:rFonts w:ascii="Calibri" w:eastAsia="標楷體" w:hAnsi="Calibri" w:cs="Times New Roman"/>
              </w:rPr>
            </w:pPr>
          </w:p>
          <w:p w14:paraId="64F9EB34" w14:textId="77777777" w:rsidR="00A776EF" w:rsidRPr="00A776EF" w:rsidRDefault="00A776EF" w:rsidP="00A776EF">
            <w:pPr>
              <w:spacing w:line="400" w:lineRule="exact"/>
              <w:rPr>
                <w:rFonts w:ascii="Calibri" w:eastAsia="標楷體" w:hAnsi="Calibri" w:cs="Times New Roman"/>
              </w:rPr>
            </w:pPr>
          </w:p>
          <w:p w14:paraId="62C12273" w14:textId="77777777" w:rsidR="00A776EF" w:rsidRPr="00A776EF" w:rsidRDefault="00A776EF" w:rsidP="00A776EF">
            <w:pPr>
              <w:spacing w:line="400" w:lineRule="exact"/>
              <w:rPr>
                <w:rFonts w:ascii="Calibri" w:eastAsia="標楷體" w:hAnsi="Calibri" w:cs="Times New Roman"/>
              </w:rPr>
            </w:pPr>
          </w:p>
          <w:p w14:paraId="26537995" w14:textId="77777777" w:rsidR="00A776EF" w:rsidRPr="00A776EF" w:rsidRDefault="00A776EF" w:rsidP="00A776EF">
            <w:pPr>
              <w:spacing w:line="400" w:lineRule="exact"/>
              <w:rPr>
                <w:rFonts w:ascii="Calibri" w:eastAsia="標楷體" w:hAnsi="Calibri" w:cs="Times New Roman"/>
              </w:rPr>
            </w:pPr>
          </w:p>
          <w:p w14:paraId="6B6C20DE" w14:textId="77777777" w:rsidR="00A776EF" w:rsidRPr="00A776EF" w:rsidRDefault="00A776EF" w:rsidP="00A776EF">
            <w:pPr>
              <w:spacing w:line="400" w:lineRule="exact"/>
              <w:rPr>
                <w:rFonts w:ascii="Calibri" w:eastAsia="標楷體" w:hAnsi="Calibri" w:cs="Times New Roman"/>
              </w:rPr>
            </w:pPr>
          </w:p>
          <w:p w14:paraId="2E35D963" w14:textId="77777777" w:rsidR="00A776EF" w:rsidRPr="00A776EF" w:rsidRDefault="00A776EF" w:rsidP="00A776EF">
            <w:pPr>
              <w:spacing w:line="400" w:lineRule="exact"/>
              <w:rPr>
                <w:rFonts w:ascii="Calibri" w:eastAsia="標楷體" w:hAnsi="Calibri" w:cs="Times New Roman"/>
              </w:rPr>
            </w:pPr>
          </w:p>
          <w:p w14:paraId="62E184CD" w14:textId="77777777" w:rsidR="00A776EF" w:rsidRPr="00A776EF" w:rsidRDefault="00A776EF" w:rsidP="00A776EF">
            <w:pPr>
              <w:spacing w:line="400" w:lineRule="exact"/>
              <w:rPr>
                <w:rFonts w:ascii="Calibri" w:eastAsia="標楷體" w:hAnsi="Calibri" w:cs="Times New Roman"/>
              </w:rPr>
            </w:pPr>
          </w:p>
          <w:p w14:paraId="00B0A483" w14:textId="77777777" w:rsidR="00A776EF" w:rsidRPr="00A776EF" w:rsidRDefault="00A776EF" w:rsidP="00A776EF">
            <w:pPr>
              <w:spacing w:line="400" w:lineRule="exact"/>
              <w:rPr>
                <w:rFonts w:ascii="Calibri" w:eastAsia="標楷體" w:hAnsi="Calibri" w:cs="Times New Roman"/>
              </w:rPr>
            </w:pPr>
          </w:p>
          <w:p w14:paraId="13A3E89E"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執行本計畫所需聘僱助理人員之公提離職儲金</w:t>
            </w:r>
            <w:r w:rsidRPr="00A776EF">
              <w:rPr>
                <w:rFonts w:ascii="Calibri" w:eastAsia="標楷體" w:hAnsi="Calibri" w:cs="Times New Roman"/>
              </w:rPr>
              <w:t>(</w:t>
            </w:r>
            <w:r w:rsidRPr="00A776EF">
              <w:rPr>
                <w:rFonts w:ascii="Calibri" w:eastAsia="標楷體" w:hAnsi="Calibri" w:cs="Times New Roman" w:hint="eastAsia"/>
              </w:rPr>
              <w:t>計畫執行機構不適用勞動基準法者</w:t>
            </w:r>
            <w:r w:rsidRPr="00A776EF">
              <w:rPr>
                <w:rFonts w:ascii="Calibri" w:eastAsia="標楷體" w:hAnsi="Calibri" w:cs="Times New Roman"/>
              </w:rPr>
              <w:t>)</w:t>
            </w:r>
            <w:r w:rsidRPr="00A776EF">
              <w:rPr>
                <w:rFonts w:ascii="Calibri" w:eastAsia="標楷體" w:hAnsi="Calibri" w:cs="Times New Roman" w:hint="eastAsia"/>
              </w:rPr>
              <w:t>或公提退休金</w:t>
            </w:r>
            <w:r w:rsidRPr="00A776EF">
              <w:rPr>
                <w:rFonts w:ascii="Calibri" w:eastAsia="標楷體" w:hAnsi="Calibri" w:cs="Times New Roman"/>
              </w:rPr>
              <w:t>(</w:t>
            </w:r>
            <w:r w:rsidRPr="00A776EF">
              <w:rPr>
                <w:rFonts w:ascii="Calibri" w:eastAsia="標楷體" w:hAnsi="Calibri" w:cs="Times New Roman" w:hint="eastAsia"/>
              </w:rPr>
              <w:t>計畫執行機構適用勞動基準法者</w:t>
            </w:r>
            <w:r w:rsidRPr="00A776EF">
              <w:rPr>
                <w:rFonts w:ascii="Calibri" w:eastAsia="標楷體" w:hAnsi="Calibri" w:cs="Times New Roman"/>
              </w:rPr>
              <w:t>)</w:t>
            </w:r>
            <w:r w:rsidRPr="00A776EF">
              <w:rPr>
                <w:rFonts w:ascii="Calibri" w:eastAsia="標楷體" w:hAnsi="Calibri" w:cs="Times New Roman" w:hint="eastAsia"/>
              </w:rPr>
              <w:t>。</w:t>
            </w:r>
          </w:p>
        </w:tc>
        <w:tc>
          <w:tcPr>
            <w:tcW w:w="3231" w:type="dxa"/>
          </w:tcPr>
          <w:p w14:paraId="121FC3A1" w14:textId="77777777" w:rsidR="00A776EF" w:rsidRPr="00A776EF" w:rsidRDefault="00A776EF" w:rsidP="00A776EF">
            <w:pPr>
              <w:spacing w:line="400" w:lineRule="exact"/>
              <w:jc w:val="both"/>
              <w:rPr>
                <w:rFonts w:ascii="Calibri" w:eastAsia="標楷體" w:hAnsi="Calibri" w:cs="Times New Roman"/>
              </w:rPr>
            </w:pPr>
          </w:p>
          <w:p w14:paraId="67A0A860" w14:textId="77777777" w:rsidR="00A776EF" w:rsidRPr="00A776EF" w:rsidRDefault="00A776EF" w:rsidP="00A776EF">
            <w:pPr>
              <w:spacing w:line="400" w:lineRule="exact"/>
              <w:jc w:val="both"/>
              <w:rPr>
                <w:rFonts w:ascii="Calibri" w:eastAsia="標楷體" w:hAnsi="Calibri" w:cs="Times New Roman"/>
              </w:rPr>
            </w:pPr>
          </w:p>
          <w:p w14:paraId="19686BDE" w14:textId="77777777" w:rsidR="00A776EF" w:rsidRPr="00A776EF" w:rsidRDefault="00A776EF" w:rsidP="00A776EF">
            <w:pPr>
              <w:spacing w:line="400" w:lineRule="exact"/>
              <w:jc w:val="both"/>
              <w:rPr>
                <w:rFonts w:ascii="Calibri" w:eastAsia="標楷體" w:hAnsi="Calibri" w:cs="Times New Roman"/>
              </w:rPr>
            </w:pPr>
          </w:p>
          <w:p w14:paraId="55FEDE8B"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bCs/>
              </w:rPr>
              <w:t>研究助理薪資</w:t>
            </w:r>
            <w:r w:rsidRPr="00A776EF">
              <w:rPr>
                <w:rFonts w:ascii="Calibri" w:eastAsia="標楷體" w:hAnsi="Calibri" w:cs="Times New Roman" w:hint="eastAsia"/>
              </w:rPr>
              <w:t>標準</w:t>
            </w:r>
            <w:r w:rsidRPr="00A776EF">
              <w:rPr>
                <w:rFonts w:ascii="Calibri" w:eastAsia="標楷體" w:hAnsi="Calibri" w:cs="Times New Roman" w:hint="eastAsia"/>
                <w:bCs/>
              </w:rPr>
              <w:t>：</w:t>
            </w:r>
            <w:r w:rsidRPr="00A776EF">
              <w:rPr>
                <w:rFonts w:ascii="Calibri" w:eastAsia="標楷體" w:hAnsi="Calibri" w:cs="Times New Roman" w:hint="eastAsia"/>
              </w:rPr>
              <w:t>專任助理人員</w:t>
            </w:r>
            <w:r w:rsidRPr="00A776EF">
              <w:rPr>
                <w:rFonts w:ascii="Calibri" w:eastAsia="標楷體" w:hAnsi="Calibri" w:cs="Times New Roman" w:hint="eastAsia"/>
                <w:bCs/>
              </w:rPr>
              <w:t>工作酬金得</w:t>
            </w:r>
            <w:r w:rsidRPr="00A776EF">
              <w:rPr>
                <w:rFonts w:ascii="Calibri" w:eastAsia="標楷體" w:hAnsi="Calibri" w:cs="Times New Roman" w:hint="eastAsia"/>
              </w:rPr>
              <w:t>依其工作內容，所應具備之專業技能、獨立作業能力、相關經驗年資及預期績效表現等條件，綜合考量敘薪並由計畫執行機構自行訂定標準核實支給工作酬金，</w:t>
            </w:r>
            <w:r w:rsidRPr="00A776EF">
              <w:rPr>
                <w:rFonts w:ascii="Calibri" w:eastAsia="標楷體" w:hAnsi="Calibri" w:cs="Times New Roman" w:hint="eastAsia"/>
                <w:bCs/>
              </w:rPr>
              <w:t>經機關首長同意後編列薪資。</w:t>
            </w:r>
          </w:p>
          <w:p w14:paraId="2DAC4B7F" w14:textId="77777777" w:rsidR="00A776EF" w:rsidRPr="00A776EF" w:rsidRDefault="00A776EF" w:rsidP="00A776EF">
            <w:pPr>
              <w:spacing w:line="400" w:lineRule="exact"/>
              <w:jc w:val="both"/>
              <w:rPr>
                <w:rFonts w:ascii="Calibri" w:eastAsia="標楷體" w:hAnsi="Calibri" w:cs="Times New Roman"/>
              </w:rPr>
            </w:pPr>
          </w:p>
          <w:p w14:paraId="45D9082D" w14:textId="77777777" w:rsidR="00A776EF" w:rsidRPr="00A776EF" w:rsidRDefault="00A776EF" w:rsidP="00A776EF">
            <w:pPr>
              <w:spacing w:line="400" w:lineRule="exact"/>
              <w:jc w:val="both"/>
              <w:rPr>
                <w:rFonts w:ascii="Calibri" w:eastAsia="標楷體" w:hAnsi="Calibri" w:cs="Times New Roman"/>
              </w:rPr>
            </w:pPr>
          </w:p>
          <w:p w14:paraId="321B734D"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依據勞工保險條例、勞動基準法及全民健康保險法等相關規定編列雇主應負擔之勞保及健保費用（非依法屬雇主給付項目不得編列），有關勞保及健保費用編列基準請自行上網參照勞動部勞工保險局以及衛生福利部中央健康保險署的最新版本辦理。</w:t>
            </w:r>
          </w:p>
          <w:p w14:paraId="6223195A" w14:textId="77777777" w:rsidR="00A776EF" w:rsidRPr="00A776EF" w:rsidRDefault="00A776EF" w:rsidP="00A776EF">
            <w:pPr>
              <w:spacing w:line="400" w:lineRule="exact"/>
              <w:jc w:val="both"/>
              <w:rPr>
                <w:rFonts w:ascii="Calibri" w:eastAsia="標楷體" w:hAnsi="Calibri" w:cs="Times New Roman"/>
              </w:rPr>
            </w:pPr>
          </w:p>
          <w:p w14:paraId="77907D5D"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依「衛生福利部及所屬機關研究計畫助理人員約用注意事項」及「勞工退休金提繳工資分級表」編列。</w:t>
            </w:r>
          </w:p>
        </w:tc>
      </w:tr>
      <w:tr w:rsidR="00A776EF" w:rsidRPr="00A776EF" w14:paraId="561E4C92" w14:textId="77777777">
        <w:tc>
          <w:tcPr>
            <w:tcW w:w="1418" w:type="dxa"/>
          </w:tcPr>
          <w:p w14:paraId="434A926B"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b/>
                <w:bCs/>
              </w:rPr>
              <w:br w:type="page"/>
            </w:r>
            <w:r w:rsidRPr="00A776EF">
              <w:rPr>
                <w:rFonts w:ascii="Calibri" w:eastAsia="標楷體" w:hAnsi="Calibri" w:cs="Times New Roman" w:hint="eastAsia"/>
                <w:b/>
                <w:bCs/>
              </w:rPr>
              <w:t>業務費</w:t>
            </w:r>
          </w:p>
          <w:p w14:paraId="1EDFED9D"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lastRenderedPageBreak/>
              <w:t>稿費</w:t>
            </w:r>
          </w:p>
          <w:p w14:paraId="0FAB523E" w14:textId="77777777" w:rsidR="00A776EF" w:rsidRPr="00A776EF" w:rsidRDefault="00A776EF" w:rsidP="00A776EF">
            <w:pPr>
              <w:spacing w:line="400" w:lineRule="exact"/>
              <w:rPr>
                <w:rFonts w:ascii="Calibri" w:eastAsia="標楷體" w:hAnsi="Calibri" w:cs="Times New Roman"/>
                <w:b/>
                <w:bCs/>
              </w:rPr>
            </w:pPr>
          </w:p>
          <w:p w14:paraId="3A7EBC76" w14:textId="77777777" w:rsidR="00A776EF" w:rsidRPr="00A776EF" w:rsidRDefault="00A776EF" w:rsidP="00A776EF">
            <w:pPr>
              <w:spacing w:line="400" w:lineRule="exact"/>
              <w:rPr>
                <w:rFonts w:ascii="Calibri" w:eastAsia="標楷體" w:hAnsi="Calibri" w:cs="Times New Roman"/>
                <w:b/>
                <w:bCs/>
              </w:rPr>
            </w:pPr>
          </w:p>
          <w:p w14:paraId="2B10CD97" w14:textId="77777777" w:rsidR="00A776EF" w:rsidRPr="00A776EF" w:rsidRDefault="00A776EF" w:rsidP="00A776EF">
            <w:pPr>
              <w:spacing w:line="400" w:lineRule="exact"/>
              <w:rPr>
                <w:rFonts w:ascii="Calibri" w:eastAsia="標楷體" w:hAnsi="Calibri" w:cs="Times New Roman"/>
                <w:b/>
                <w:bCs/>
              </w:rPr>
            </w:pPr>
          </w:p>
          <w:p w14:paraId="3EABE1B6"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審查費</w:t>
            </w:r>
          </w:p>
          <w:p w14:paraId="62FEE45F" w14:textId="77777777" w:rsidR="00A776EF" w:rsidRPr="00A776EF" w:rsidRDefault="00A776EF" w:rsidP="00A776EF">
            <w:pPr>
              <w:spacing w:line="400" w:lineRule="exact"/>
              <w:rPr>
                <w:rFonts w:ascii="Calibri" w:eastAsia="標楷體" w:hAnsi="Calibri" w:cs="Times New Roman"/>
                <w:b/>
                <w:bCs/>
              </w:rPr>
            </w:pPr>
          </w:p>
          <w:p w14:paraId="678C07DF" w14:textId="77777777" w:rsidR="00A776EF" w:rsidRPr="00A776EF" w:rsidRDefault="00A776EF" w:rsidP="00A776EF">
            <w:pPr>
              <w:spacing w:line="400" w:lineRule="exact"/>
              <w:rPr>
                <w:rFonts w:ascii="Calibri" w:eastAsia="標楷體" w:hAnsi="Calibri" w:cs="Times New Roman"/>
                <w:b/>
                <w:bCs/>
              </w:rPr>
            </w:pPr>
          </w:p>
          <w:p w14:paraId="0216DD6B" w14:textId="77777777" w:rsidR="00A776EF" w:rsidRPr="00A776EF" w:rsidRDefault="00A776EF" w:rsidP="00A776EF">
            <w:pPr>
              <w:spacing w:line="400" w:lineRule="exact"/>
              <w:rPr>
                <w:rFonts w:ascii="Calibri" w:eastAsia="標楷體" w:hAnsi="Calibri" w:cs="Times New Roman"/>
                <w:b/>
                <w:bCs/>
              </w:rPr>
            </w:pPr>
          </w:p>
          <w:p w14:paraId="4238F876" w14:textId="77777777" w:rsidR="00A776EF" w:rsidRPr="00A776EF" w:rsidRDefault="00A776EF" w:rsidP="00A776EF">
            <w:pPr>
              <w:spacing w:line="400" w:lineRule="exact"/>
              <w:rPr>
                <w:rFonts w:ascii="Calibri" w:eastAsia="標楷體" w:hAnsi="Calibri" w:cs="Times New Roman"/>
                <w:b/>
                <w:bCs/>
              </w:rPr>
            </w:pPr>
          </w:p>
          <w:p w14:paraId="1EA08F41" w14:textId="77777777" w:rsidR="00A776EF" w:rsidRPr="00A776EF" w:rsidRDefault="00A776EF" w:rsidP="00A776EF">
            <w:pPr>
              <w:spacing w:line="400" w:lineRule="exact"/>
              <w:rPr>
                <w:rFonts w:ascii="Calibri" w:eastAsia="標楷體" w:hAnsi="Calibri" w:cs="Times New Roman"/>
                <w:b/>
                <w:bCs/>
              </w:rPr>
            </w:pPr>
          </w:p>
          <w:p w14:paraId="10A46691" w14:textId="77777777" w:rsidR="00A776EF" w:rsidRPr="00A776EF" w:rsidRDefault="00A776EF" w:rsidP="00A776EF">
            <w:pPr>
              <w:spacing w:line="400" w:lineRule="exact"/>
              <w:rPr>
                <w:rFonts w:ascii="Calibri" w:eastAsia="標楷體" w:hAnsi="Calibri" w:cs="Times New Roman"/>
                <w:b/>
                <w:bCs/>
              </w:rPr>
            </w:pPr>
          </w:p>
          <w:p w14:paraId="0DFF73C3" w14:textId="77777777" w:rsidR="00A776EF" w:rsidRPr="00A776EF" w:rsidRDefault="00A776EF" w:rsidP="00A776EF">
            <w:pPr>
              <w:spacing w:line="400" w:lineRule="exact"/>
              <w:rPr>
                <w:rFonts w:ascii="Calibri" w:eastAsia="標楷體" w:hAnsi="Calibri" w:cs="Times New Roman"/>
                <w:b/>
                <w:bCs/>
              </w:rPr>
            </w:pPr>
          </w:p>
          <w:p w14:paraId="1C08C454" w14:textId="77777777" w:rsidR="00A776EF" w:rsidRPr="00A776EF" w:rsidRDefault="00A776EF" w:rsidP="00A776EF">
            <w:pPr>
              <w:spacing w:line="400" w:lineRule="exact"/>
              <w:rPr>
                <w:rFonts w:ascii="Calibri" w:eastAsia="標楷體" w:hAnsi="Calibri" w:cs="Times New Roman"/>
                <w:b/>
                <w:bCs/>
              </w:rPr>
            </w:pPr>
          </w:p>
          <w:p w14:paraId="17607EBE"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講座鐘點費</w:t>
            </w:r>
          </w:p>
          <w:p w14:paraId="6BEB09A6" w14:textId="77777777" w:rsidR="00A776EF" w:rsidRPr="00A776EF" w:rsidRDefault="00A776EF" w:rsidP="00A776EF">
            <w:pPr>
              <w:spacing w:line="400" w:lineRule="exact"/>
              <w:rPr>
                <w:rFonts w:ascii="Calibri" w:eastAsia="標楷體" w:hAnsi="Calibri" w:cs="Times New Roman"/>
                <w:b/>
                <w:bCs/>
              </w:rPr>
            </w:pPr>
          </w:p>
          <w:p w14:paraId="32DE2236" w14:textId="77777777" w:rsidR="00A776EF" w:rsidRPr="00A776EF" w:rsidRDefault="00A776EF" w:rsidP="00A776EF">
            <w:pPr>
              <w:spacing w:line="400" w:lineRule="exact"/>
              <w:rPr>
                <w:rFonts w:ascii="Calibri" w:eastAsia="標楷體" w:hAnsi="Calibri" w:cs="Times New Roman"/>
                <w:b/>
                <w:bCs/>
              </w:rPr>
            </w:pPr>
          </w:p>
          <w:p w14:paraId="0ED343AB" w14:textId="77777777" w:rsidR="00A776EF" w:rsidRPr="00A776EF" w:rsidRDefault="00A776EF" w:rsidP="00A776EF">
            <w:pPr>
              <w:spacing w:line="400" w:lineRule="exact"/>
              <w:rPr>
                <w:rFonts w:ascii="Calibri" w:eastAsia="標楷體" w:hAnsi="Calibri" w:cs="Times New Roman"/>
                <w:b/>
                <w:bCs/>
              </w:rPr>
            </w:pPr>
          </w:p>
          <w:p w14:paraId="59D7A6A0" w14:textId="77777777" w:rsidR="00A776EF" w:rsidRPr="00A776EF" w:rsidRDefault="00A776EF" w:rsidP="00A776EF">
            <w:pPr>
              <w:spacing w:line="400" w:lineRule="exact"/>
              <w:rPr>
                <w:rFonts w:ascii="Calibri" w:eastAsia="標楷體" w:hAnsi="Calibri" w:cs="Times New Roman"/>
                <w:b/>
                <w:bCs/>
              </w:rPr>
            </w:pPr>
          </w:p>
          <w:p w14:paraId="4120281C" w14:textId="77777777" w:rsidR="00A776EF" w:rsidRPr="00A776EF" w:rsidRDefault="00A776EF" w:rsidP="00A776EF">
            <w:pPr>
              <w:spacing w:line="400" w:lineRule="exact"/>
              <w:rPr>
                <w:rFonts w:ascii="Calibri" w:eastAsia="標楷體" w:hAnsi="Calibri" w:cs="Times New Roman"/>
                <w:b/>
                <w:bCs/>
              </w:rPr>
            </w:pPr>
          </w:p>
          <w:p w14:paraId="09AF87CD" w14:textId="77777777" w:rsidR="00A776EF" w:rsidRPr="00A776EF" w:rsidRDefault="00A776EF" w:rsidP="00A776EF">
            <w:pPr>
              <w:spacing w:line="400" w:lineRule="exact"/>
              <w:rPr>
                <w:rFonts w:ascii="Calibri" w:eastAsia="標楷體" w:hAnsi="Calibri" w:cs="Times New Roman"/>
                <w:b/>
                <w:bCs/>
              </w:rPr>
            </w:pPr>
          </w:p>
          <w:p w14:paraId="2DF97DD8" w14:textId="77777777" w:rsidR="00A776EF" w:rsidRPr="00A776EF" w:rsidRDefault="00A776EF" w:rsidP="00A776EF">
            <w:pPr>
              <w:spacing w:line="400" w:lineRule="exact"/>
              <w:rPr>
                <w:rFonts w:ascii="Calibri" w:eastAsia="標楷體" w:hAnsi="Calibri" w:cs="Times New Roman"/>
                <w:b/>
                <w:bCs/>
              </w:rPr>
            </w:pPr>
          </w:p>
          <w:p w14:paraId="575D8E0D" w14:textId="77777777" w:rsidR="00A776EF" w:rsidRPr="00A776EF" w:rsidRDefault="00A776EF" w:rsidP="00A776EF">
            <w:pPr>
              <w:spacing w:line="400" w:lineRule="exact"/>
              <w:rPr>
                <w:rFonts w:ascii="Calibri" w:eastAsia="標楷體" w:hAnsi="Calibri" w:cs="Times New Roman"/>
                <w:b/>
                <w:bCs/>
              </w:rPr>
            </w:pPr>
          </w:p>
          <w:p w14:paraId="3B1F669C" w14:textId="77777777" w:rsidR="00A776EF" w:rsidRPr="00A776EF" w:rsidRDefault="00A776EF" w:rsidP="00A776EF">
            <w:pPr>
              <w:spacing w:line="400" w:lineRule="exact"/>
              <w:rPr>
                <w:rFonts w:ascii="Calibri" w:eastAsia="標楷體" w:hAnsi="Calibri" w:cs="Times New Roman"/>
                <w:b/>
                <w:bCs/>
              </w:rPr>
            </w:pPr>
          </w:p>
          <w:p w14:paraId="3EB03900" w14:textId="77777777" w:rsidR="00A776EF" w:rsidRPr="00A776EF" w:rsidRDefault="00A776EF" w:rsidP="00A776EF">
            <w:pPr>
              <w:spacing w:line="400" w:lineRule="exact"/>
              <w:rPr>
                <w:rFonts w:ascii="Calibri" w:eastAsia="標楷體" w:hAnsi="Calibri" w:cs="Times New Roman"/>
                <w:b/>
                <w:bCs/>
              </w:rPr>
            </w:pPr>
          </w:p>
          <w:p w14:paraId="09879609" w14:textId="77777777" w:rsidR="00A776EF" w:rsidRPr="00A776EF" w:rsidRDefault="00A776EF" w:rsidP="00A776EF">
            <w:pPr>
              <w:spacing w:line="400" w:lineRule="exact"/>
              <w:rPr>
                <w:rFonts w:ascii="Calibri" w:eastAsia="標楷體" w:hAnsi="Calibri" w:cs="Times New Roman"/>
                <w:b/>
                <w:bCs/>
              </w:rPr>
            </w:pPr>
          </w:p>
          <w:p w14:paraId="3193935D" w14:textId="77777777" w:rsidR="00A776EF" w:rsidRPr="00A776EF" w:rsidRDefault="00A776EF" w:rsidP="00A776EF">
            <w:pPr>
              <w:spacing w:line="400" w:lineRule="exact"/>
              <w:rPr>
                <w:rFonts w:ascii="Calibri" w:eastAsia="標楷體" w:hAnsi="Calibri" w:cs="Times New Roman"/>
                <w:b/>
                <w:bCs/>
              </w:rPr>
            </w:pPr>
          </w:p>
          <w:p w14:paraId="05892431" w14:textId="77777777" w:rsidR="00A776EF" w:rsidRPr="00A776EF" w:rsidRDefault="00A776EF" w:rsidP="00A776EF">
            <w:pPr>
              <w:spacing w:line="400" w:lineRule="exact"/>
              <w:rPr>
                <w:rFonts w:ascii="Calibri" w:eastAsia="標楷體" w:hAnsi="Calibri" w:cs="Times New Roman"/>
                <w:b/>
                <w:bCs/>
              </w:rPr>
            </w:pPr>
          </w:p>
          <w:p w14:paraId="793E1143" w14:textId="77777777" w:rsidR="00A776EF" w:rsidRPr="00A776EF" w:rsidRDefault="00A776EF" w:rsidP="00A776EF">
            <w:pPr>
              <w:spacing w:line="400" w:lineRule="exact"/>
              <w:rPr>
                <w:rFonts w:ascii="Calibri" w:eastAsia="標楷體" w:hAnsi="Calibri" w:cs="Times New Roman"/>
                <w:b/>
                <w:bCs/>
              </w:rPr>
            </w:pPr>
          </w:p>
          <w:p w14:paraId="5D2930A6" w14:textId="77777777" w:rsidR="00A776EF" w:rsidRPr="00A776EF" w:rsidRDefault="00A776EF" w:rsidP="00A776EF">
            <w:pPr>
              <w:spacing w:line="400" w:lineRule="exact"/>
              <w:rPr>
                <w:rFonts w:ascii="Calibri" w:eastAsia="標楷體" w:hAnsi="Calibri" w:cs="Times New Roman"/>
                <w:b/>
                <w:bCs/>
              </w:rPr>
            </w:pPr>
          </w:p>
          <w:p w14:paraId="103C2D25" w14:textId="77777777" w:rsidR="00A776EF" w:rsidRPr="00A776EF" w:rsidRDefault="00A776EF" w:rsidP="00A776EF">
            <w:pPr>
              <w:spacing w:line="400" w:lineRule="exact"/>
              <w:rPr>
                <w:rFonts w:ascii="Calibri" w:eastAsia="標楷體" w:hAnsi="Calibri" w:cs="Times New Roman"/>
                <w:b/>
                <w:bCs/>
              </w:rPr>
            </w:pPr>
          </w:p>
          <w:p w14:paraId="6F9C99F0" w14:textId="77777777" w:rsidR="00A776EF" w:rsidRPr="00A776EF" w:rsidRDefault="00A776EF" w:rsidP="00A776EF">
            <w:pPr>
              <w:spacing w:line="400" w:lineRule="exact"/>
              <w:rPr>
                <w:rFonts w:ascii="Calibri" w:eastAsia="標楷體" w:hAnsi="Calibri" w:cs="Times New Roman"/>
                <w:b/>
                <w:bCs/>
              </w:rPr>
            </w:pPr>
          </w:p>
          <w:p w14:paraId="65CA808D" w14:textId="77777777" w:rsidR="00A776EF" w:rsidRPr="00A776EF" w:rsidRDefault="00A776EF" w:rsidP="00A776EF">
            <w:pPr>
              <w:spacing w:line="400" w:lineRule="exact"/>
              <w:rPr>
                <w:rFonts w:ascii="Calibri" w:eastAsia="標楷體" w:hAnsi="Calibri" w:cs="Times New Roman"/>
                <w:b/>
                <w:bCs/>
              </w:rPr>
            </w:pPr>
          </w:p>
          <w:p w14:paraId="24B27E83" w14:textId="77777777" w:rsidR="00A776EF" w:rsidRPr="00A776EF" w:rsidRDefault="00A776EF" w:rsidP="00A776EF">
            <w:pPr>
              <w:spacing w:line="400" w:lineRule="exact"/>
              <w:rPr>
                <w:rFonts w:ascii="Calibri" w:eastAsia="標楷體" w:hAnsi="Calibri" w:cs="Times New Roman"/>
                <w:b/>
                <w:bCs/>
              </w:rPr>
            </w:pPr>
          </w:p>
          <w:p w14:paraId="6EAC2088"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臨時工資</w:t>
            </w:r>
          </w:p>
          <w:p w14:paraId="5C690368" w14:textId="77777777" w:rsidR="00A776EF" w:rsidRPr="00A776EF" w:rsidRDefault="00A776EF" w:rsidP="00A776EF">
            <w:pPr>
              <w:spacing w:line="400" w:lineRule="exact"/>
              <w:rPr>
                <w:rFonts w:ascii="Calibri" w:eastAsia="標楷體" w:hAnsi="Calibri" w:cs="Times New Roman"/>
                <w:b/>
                <w:bCs/>
              </w:rPr>
            </w:pPr>
          </w:p>
          <w:p w14:paraId="43B48C51" w14:textId="77777777" w:rsidR="00A776EF" w:rsidRPr="00A776EF" w:rsidRDefault="00A776EF" w:rsidP="00A776EF">
            <w:pPr>
              <w:spacing w:line="400" w:lineRule="exact"/>
              <w:rPr>
                <w:rFonts w:ascii="Calibri" w:eastAsia="標楷體" w:hAnsi="Calibri" w:cs="Times New Roman"/>
                <w:b/>
                <w:bCs/>
              </w:rPr>
            </w:pPr>
          </w:p>
          <w:p w14:paraId="0077C99C" w14:textId="77777777" w:rsidR="00A776EF" w:rsidRPr="00A776EF" w:rsidRDefault="00A776EF" w:rsidP="00A776EF">
            <w:pPr>
              <w:spacing w:line="400" w:lineRule="exact"/>
              <w:rPr>
                <w:rFonts w:ascii="Calibri" w:eastAsia="標楷體" w:hAnsi="Calibri" w:cs="Times New Roman"/>
                <w:b/>
                <w:bCs/>
              </w:rPr>
            </w:pPr>
          </w:p>
          <w:p w14:paraId="0E7E1268" w14:textId="77777777" w:rsidR="00A776EF" w:rsidRPr="00A776EF" w:rsidRDefault="00A776EF" w:rsidP="00A776EF">
            <w:pPr>
              <w:spacing w:line="400" w:lineRule="exact"/>
              <w:rPr>
                <w:rFonts w:ascii="Calibri" w:eastAsia="標楷體" w:hAnsi="Calibri" w:cs="Times New Roman"/>
                <w:b/>
                <w:bCs/>
              </w:rPr>
            </w:pPr>
          </w:p>
          <w:p w14:paraId="1594E41F" w14:textId="77777777" w:rsidR="00A776EF" w:rsidRPr="00A776EF" w:rsidRDefault="00A776EF" w:rsidP="00A776EF">
            <w:pPr>
              <w:spacing w:line="400" w:lineRule="exact"/>
              <w:rPr>
                <w:rFonts w:ascii="Calibri" w:eastAsia="標楷體" w:hAnsi="Calibri" w:cs="Times New Roman"/>
                <w:b/>
                <w:bCs/>
              </w:rPr>
            </w:pPr>
          </w:p>
          <w:p w14:paraId="0C002B0E" w14:textId="77777777" w:rsidR="00A776EF" w:rsidRPr="00A776EF" w:rsidRDefault="00A776EF" w:rsidP="00A776EF">
            <w:pPr>
              <w:spacing w:line="400" w:lineRule="exact"/>
              <w:rPr>
                <w:rFonts w:ascii="Calibri" w:eastAsia="標楷體" w:hAnsi="Calibri" w:cs="Times New Roman"/>
                <w:b/>
                <w:bCs/>
              </w:rPr>
            </w:pPr>
          </w:p>
          <w:p w14:paraId="7D80733D"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文具紙張</w:t>
            </w:r>
          </w:p>
          <w:p w14:paraId="43D1E7BB" w14:textId="77777777" w:rsidR="00A776EF" w:rsidRPr="00A776EF" w:rsidRDefault="00A776EF" w:rsidP="00A776EF">
            <w:pPr>
              <w:spacing w:line="400" w:lineRule="exact"/>
              <w:rPr>
                <w:rFonts w:ascii="Calibri" w:eastAsia="標楷體" w:hAnsi="Calibri" w:cs="Times New Roman"/>
                <w:b/>
                <w:bCs/>
              </w:rPr>
            </w:pPr>
          </w:p>
          <w:p w14:paraId="66B3B6D7"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郵電</w:t>
            </w:r>
          </w:p>
          <w:p w14:paraId="177A4201" w14:textId="77777777" w:rsidR="00A776EF" w:rsidRPr="00A776EF" w:rsidRDefault="00A776EF" w:rsidP="00A776EF">
            <w:pPr>
              <w:spacing w:line="400" w:lineRule="exact"/>
              <w:rPr>
                <w:rFonts w:ascii="Calibri" w:eastAsia="標楷體" w:hAnsi="Calibri" w:cs="Times New Roman"/>
                <w:b/>
                <w:bCs/>
              </w:rPr>
            </w:pPr>
          </w:p>
          <w:p w14:paraId="4842E96B" w14:textId="77777777" w:rsidR="00A776EF" w:rsidRPr="00A776EF" w:rsidRDefault="00A776EF" w:rsidP="00A776EF">
            <w:pPr>
              <w:spacing w:line="400" w:lineRule="exact"/>
              <w:rPr>
                <w:rFonts w:ascii="Calibri" w:eastAsia="標楷體" w:hAnsi="Calibri" w:cs="Times New Roman"/>
                <w:b/>
                <w:bCs/>
              </w:rPr>
            </w:pPr>
          </w:p>
          <w:p w14:paraId="4A018B88"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印刷</w:t>
            </w:r>
          </w:p>
          <w:p w14:paraId="3852BC32" w14:textId="77777777" w:rsidR="00A776EF" w:rsidRPr="00A776EF" w:rsidRDefault="00A776EF" w:rsidP="00A776EF">
            <w:pPr>
              <w:spacing w:line="400" w:lineRule="exact"/>
              <w:rPr>
                <w:rFonts w:ascii="Calibri" w:eastAsia="標楷體" w:hAnsi="Calibri" w:cs="Times New Roman"/>
                <w:b/>
                <w:bCs/>
              </w:rPr>
            </w:pPr>
          </w:p>
          <w:p w14:paraId="590A9132" w14:textId="77777777" w:rsidR="00A776EF" w:rsidRPr="00A776EF" w:rsidRDefault="00A776EF" w:rsidP="00A776EF">
            <w:pPr>
              <w:spacing w:line="400" w:lineRule="exact"/>
              <w:rPr>
                <w:rFonts w:ascii="Calibri" w:eastAsia="標楷體" w:hAnsi="Calibri" w:cs="Times New Roman"/>
                <w:b/>
                <w:bCs/>
              </w:rPr>
            </w:pPr>
          </w:p>
          <w:p w14:paraId="05710C80"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租金</w:t>
            </w:r>
          </w:p>
          <w:p w14:paraId="5CF93C1A" w14:textId="77777777" w:rsidR="00A776EF" w:rsidRPr="00A776EF" w:rsidRDefault="00A776EF" w:rsidP="00A776EF">
            <w:pPr>
              <w:spacing w:line="400" w:lineRule="exact"/>
              <w:rPr>
                <w:rFonts w:ascii="Calibri" w:eastAsia="標楷體" w:hAnsi="Calibri" w:cs="Times New Roman"/>
                <w:b/>
                <w:bCs/>
              </w:rPr>
            </w:pPr>
          </w:p>
          <w:p w14:paraId="608394B9" w14:textId="77777777" w:rsidR="00A776EF" w:rsidRPr="00A776EF" w:rsidRDefault="00A776EF" w:rsidP="00A776EF">
            <w:pPr>
              <w:spacing w:line="400" w:lineRule="exact"/>
              <w:rPr>
                <w:rFonts w:ascii="Calibri" w:eastAsia="標楷體" w:hAnsi="Calibri" w:cs="Times New Roman"/>
                <w:b/>
                <w:bCs/>
              </w:rPr>
            </w:pPr>
          </w:p>
          <w:p w14:paraId="32ED70E6" w14:textId="77777777" w:rsidR="00A776EF" w:rsidRPr="00A776EF" w:rsidRDefault="00A776EF" w:rsidP="00A776EF">
            <w:pPr>
              <w:spacing w:line="400" w:lineRule="exact"/>
              <w:rPr>
                <w:rFonts w:ascii="Calibri" w:eastAsia="標楷體" w:hAnsi="Calibri" w:cs="Times New Roman"/>
                <w:b/>
                <w:bCs/>
              </w:rPr>
            </w:pPr>
          </w:p>
          <w:p w14:paraId="5A10EC6A" w14:textId="77777777" w:rsidR="00A776EF" w:rsidRPr="00A776EF" w:rsidRDefault="00A776EF" w:rsidP="00A776EF">
            <w:pPr>
              <w:spacing w:line="400" w:lineRule="exact"/>
              <w:rPr>
                <w:rFonts w:ascii="Calibri" w:eastAsia="標楷體" w:hAnsi="Calibri" w:cs="Times New Roman"/>
                <w:b/>
                <w:bCs/>
              </w:rPr>
            </w:pPr>
          </w:p>
          <w:p w14:paraId="564A7593" w14:textId="77777777" w:rsidR="00A776EF" w:rsidRPr="00A776EF" w:rsidRDefault="00A776EF" w:rsidP="00A776EF">
            <w:pPr>
              <w:spacing w:line="400" w:lineRule="exact"/>
              <w:rPr>
                <w:rFonts w:ascii="Calibri" w:eastAsia="標楷體" w:hAnsi="Calibri" w:cs="Times New Roman"/>
                <w:b/>
                <w:bCs/>
              </w:rPr>
            </w:pPr>
          </w:p>
          <w:p w14:paraId="018D64CB" w14:textId="77777777" w:rsidR="00A776EF" w:rsidRPr="00A776EF" w:rsidRDefault="00A776EF" w:rsidP="00A776EF">
            <w:pPr>
              <w:spacing w:line="400" w:lineRule="exact"/>
              <w:rPr>
                <w:rFonts w:ascii="Calibri" w:eastAsia="標楷體" w:hAnsi="Calibri" w:cs="Times New Roman"/>
                <w:b/>
                <w:bCs/>
              </w:rPr>
            </w:pPr>
          </w:p>
          <w:p w14:paraId="286071CD" w14:textId="77777777" w:rsidR="00A776EF" w:rsidRPr="00A776EF" w:rsidRDefault="00A776EF" w:rsidP="00A776EF">
            <w:pPr>
              <w:spacing w:line="400" w:lineRule="exact"/>
              <w:rPr>
                <w:rFonts w:ascii="Calibri" w:eastAsia="標楷體" w:hAnsi="Calibri" w:cs="Times New Roman"/>
                <w:b/>
                <w:bCs/>
              </w:rPr>
            </w:pPr>
          </w:p>
          <w:p w14:paraId="16FA85D7" w14:textId="77777777" w:rsidR="00A776EF" w:rsidRPr="00A776EF" w:rsidRDefault="00A776EF" w:rsidP="00A776EF">
            <w:pPr>
              <w:spacing w:line="400" w:lineRule="exact"/>
              <w:rPr>
                <w:rFonts w:ascii="Calibri" w:eastAsia="標楷體" w:hAnsi="Calibri" w:cs="Times New Roman"/>
                <w:b/>
                <w:bCs/>
              </w:rPr>
            </w:pPr>
          </w:p>
          <w:p w14:paraId="23ED4935"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rPr>
              <w:t>設備使用服務費</w:t>
            </w:r>
          </w:p>
          <w:p w14:paraId="611E4C02" w14:textId="77777777" w:rsidR="00A776EF" w:rsidRPr="00A776EF" w:rsidRDefault="00A776EF" w:rsidP="00A776EF">
            <w:pPr>
              <w:spacing w:line="400" w:lineRule="exact"/>
              <w:rPr>
                <w:rFonts w:ascii="Calibri" w:eastAsia="標楷體" w:hAnsi="Calibri" w:cs="Times New Roman"/>
                <w:b/>
                <w:bCs/>
              </w:rPr>
            </w:pPr>
          </w:p>
          <w:p w14:paraId="6256D170"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維護費</w:t>
            </w:r>
          </w:p>
          <w:p w14:paraId="37AD9CA4" w14:textId="77777777" w:rsidR="00A776EF" w:rsidRPr="00A776EF" w:rsidRDefault="00A776EF" w:rsidP="00A776EF">
            <w:pPr>
              <w:spacing w:line="400" w:lineRule="exact"/>
              <w:rPr>
                <w:rFonts w:ascii="Calibri" w:eastAsia="標楷體" w:hAnsi="Calibri" w:cs="Times New Roman"/>
                <w:b/>
                <w:bCs/>
              </w:rPr>
            </w:pPr>
          </w:p>
          <w:p w14:paraId="1A5F0916" w14:textId="77777777" w:rsidR="00A776EF" w:rsidRPr="00A776EF" w:rsidRDefault="00A776EF" w:rsidP="00A776EF">
            <w:pPr>
              <w:spacing w:line="400" w:lineRule="exact"/>
              <w:rPr>
                <w:rFonts w:ascii="Calibri" w:eastAsia="標楷體" w:hAnsi="Calibri" w:cs="Times New Roman"/>
                <w:b/>
                <w:bCs/>
              </w:rPr>
            </w:pPr>
          </w:p>
          <w:p w14:paraId="4AEC4BBC"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油脂</w:t>
            </w:r>
          </w:p>
          <w:p w14:paraId="662254B8" w14:textId="77777777" w:rsidR="00A776EF" w:rsidRPr="00A776EF" w:rsidRDefault="00A776EF" w:rsidP="00A776EF">
            <w:pPr>
              <w:spacing w:line="400" w:lineRule="exact"/>
              <w:rPr>
                <w:rFonts w:ascii="Calibri" w:eastAsia="標楷體" w:hAnsi="Calibri" w:cs="Times New Roman"/>
                <w:b/>
                <w:bCs/>
              </w:rPr>
            </w:pPr>
          </w:p>
          <w:p w14:paraId="4E19067D" w14:textId="77777777" w:rsidR="00A776EF" w:rsidRPr="00A776EF" w:rsidRDefault="00A776EF" w:rsidP="00A776EF">
            <w:pPr>
              <w:spacing w:line="400" w:lineRule="exact"/>
              <w:rPr>
                <w:rFonts w:ascii="Calibri" w:eastAsia="標楷體" w:hAnsi="Calibri" w:cs="Times New Roman"/>
                <w:b/>
                <w:bCs/>
              </w:rPr>
            </w:pPr>
          </w:p>
          <w:p w14:paraId="311AB59D" w14:textId="77777777" w:rsidR="00A776EF" w:rsidRPr="00A776EF" w:rsidRDefault="00A776EF" w:rsidP="00A776EF">
            <w:pPr>
              <w:spacing w:line="400" w:lineRule="exact"/>
              <w:rPr>
                <w:rFonts w:ascii="Calibri" w:eastAsia="標楷體" w:hAnsi="Calibri" w:cs="Times New Roman"/>
                <w:b/>
                <w:bCs/>
              </w:rPr>
            </w:pPr>
          </w:p>
          <w:p w14:paraId="68B61775" w14:textId="77777777" w:rsidR="00A776EF" w:rsidRPr="00A776EF" w:rsidRDefault="00A776EF" w:rsidP="00A776EF">
            <w:pPr>
              <w:spacing w:line="400" w:lineRule="exact"/>
              <w:rPr>
                <w:rFonts w:ascii="Calibri" w:eastAsia="標楷體" w:hAnsi="Calibri" w:cs="Times New Roman"/>
                <w:b/>
                <w:bCs/>
              </w:rPr>
            </w:pPr>
          </w:p>
          <w:p w14:paraId="2CAED206" w14:textId="77777777" w:rsidR="00A776EF" w:rsidRPr="00A776EF" w:rsidRDefault="00A776EF" w:rsidP="00A776EF">
            <w:pPr>
              <w:spacing w:line="400" w:lineRule="exact"/>
              <w:rPr>
                <w:rFonts w:ascii="Calibri" w:eastAsia="標楷體" w:hAnsi="Calibri" w:cs="Times New Roman"/>
                <w:b/>
                <w:bCs/>
              </w:rPr>
            </w:pPr>
          </w:p>
          <w:p w14:paraId="49BC06F2" w14:textId="77777777" w:rsidR="00A776EF" w:rsidRPr="00A776EF" w:rsidRDefault="00A776EF" w:rsidP="00A776EF">
            <w:pPr>
              <w:spacing w:line="400" w:lineRule="exact"/>
              <w:rPr>
                <w:rFonts w:ascii="Calibri" w:eastAsia="標楷體" w:hAnsi="Calibri" w:cs="Times New Roman"/>
                <w:b/>
                <w:bCs/>
              </w:rPr>
            </w:pPr>
          </w:p>
          <w:p w14:paraId="4D6358CA" w14:textId="77777777" w:rsidR="00A776EF" w:rsidRPr="00A776EF" w:rsidRDefault="00A776EF" w:rsidP="00A776EF">
            <w:pPr>
              <w:spacing w:line="400" w:lineRule="exact"/>
              <w:rPr>
                <w:rFonts w:ascii="Calibri" w:eastAsia="標楷體" w:hAnsi="Calibri" w:cs="Times New Roman"/>
                <w:b/>
                <w:bCs/>
              </w:rPr>
            </w:pPr>
          </w:p>
          <w:p w14:paraId="77522648" w14:textId="77777777" w:rsidR="00A776EF" w:rsidRPr="00A776EF" w:rsidRDefault="00A776EF" w:rsidP="00A776EF">
            <w:pPr>
              <w:spacing w:line="400" w:lineRule="exact"/>
              <w:rPr>
                <w:rFonts w:ascii="Calibri" w:eastAsia="標楷體" w:hAnsi="Calibri" w:cs="Times New Roman"/>
                <w:b/>
                <w:bCs/>
              </w:rPr>
            </w:pPr>
          </w:p>
          <w:p w14:paraId="25937D63"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調查訪問費</w:t>
            </w:r>
          </w:p>
          <w:p w14:paraId="263E01BA" w14:textId="77777777" w:rsidR="00A776EF" w:rsidRPr="00A776EF" w:rsidRDefault="00A776EF" w:rsidP="00A776EF">
            <w:pPr>
              <w:spacing w:line="400" w:lineRule="exact"/>
              <w:rPr>
                <w:rFonts w:ascii="Calibri" w:eastAsia="標楷體" w:hAnsi="Calibri" w:cs="Times New Roman"/>
                <w:b/>
                <w:bCs/>
              </w:rPr>
            </w:pPr>
          </w:p>
          <w:p w14:paraId="33D51057" w14:textId="77777777" w:rsidR="00A776EF" w:rsidRPr="00A776EF" w:rsidRDefault="00A776EF" w:rsidP="00A776EF">
            <w:pPr>
              <w:spacing w:line="400" w:lineRule="exact"/>
              <w:rPr>
                <w:rFonts w:ascii="Calibri" w:eastAsia="標楷體" w:hAnsi="Calibri" w:cs="Times New Roman"/>
                <w:b/>
                <w:bCs/>
              </w:rPr>
            </w:pPr>
          </w:p>
          <w:p w14:paraId="0FE0B64C" w14:textId="77777777" w:rsidR="00A776EF" w:rsidRPr="00A776EF" w:rsidRDefault="00A776EF" w:rsidP="00A776EF">
            <w:pPr>
              <w:spacing w:line="400" w:lineRule="exact"/>
              <w:rPr>
                <w:rFonts w:ascii="Calibri" w:eastAsia="標楷體" w:hAnsi="Calibri" w:cs="Times New Roman"/>
                <w:b/>
                <w:bCs/>
              </w:rPr>
            </w:pPr>
          </w:p>
          <w:p w14:paraId="3ABE292C" w14:textId="77777777" w:rsidR="00A776EF" w:rsidRPr="00A776EF" w:rsidRDefault="00A776EF" w:rsidP="00A776EF">
            <w:pPr>
              <w:spacing w:line="400" w:lineRule="exact"/>
              <w:rPr>
                <w:rFonts w:ascii="Calibri" w:eastAsia="標楷體" w:hAnsi="Calibri" w:cs="Times New Roman"/>
                <w:b/>
                <w:bCs/>
              </w:rPr>
            </w:pPr>
          </w:p>
          <w:p w14:paraId="2C3E533A" w14:textId="77777777" w:rsidR="00A776EF" w:rsidRPr="00A776EF" w:rsidRDefault="00A776EF" w:rsidP="00A776EF">
            <w:pPr>
              <w:spacing w:line="400" w:lineRule="exact"/>
              <w:rPr>
                <w:rFonts w:ascii="Calibri" w:eastAsia="標楷體" w:hAnsi="Calibri" w:cs="Times New Roman"/>
                <w:b/>
                <w:bCs/>
              </w:rPr>
            </w:pPr>
          </w:p>
          <w:p w14:paraId="6E0BB488" w14:textId="77777777" w:rsidR="00A776EF" w:rsidRPr="00A776EF" w:rsidRDefault="00A776EF" w:rsidP="00A776EF">
            <w:pPr>
              <w:spacing w:line="400" w:lineRule="exact"/>
              <w:rPr>
                <w:rFonts w:ascii="Calibri" w:eastAsia="標楷體" w:hAnsi="Calibri" w:cs="Times New Roman"/>
                <w:b/>
                <w:bCs/>
              </w:rPr>
            </w:pPr>
          </w:p>
          <w:p w14:paraId="5219A4CA" w14:textId="77777777" w:rsidR="00A776EF" w:rsidRPr="00A776EF" w:rsidRDefault="00A776EF" w:rsidP="00A776EF">
            <w:pPr>
              <w:spacing w:line="400" w:lineRule="exact"/>
              <w:rPr>
                <w:rFonts w:ascii="Calibri" w:eastAsia="標楷體" w:hAnsi="Calibri" w:cs="Times New Roman"/>
                <w:b/>
                <w:bCs/>
              </w:rPr>
            </w:pPr>
          </w:p>
          <w:p w14:paraId="3CD3BC10" w14:textId="77777777" w:rsidR="00A776EF" w:rsidRPr="00A776EF" w:rsidRDefault="00A776EF" w:rsidP="00A776EF">
            <w:pPr>
              <w:spacing w:line="400" w:lineRule="exact"/>
              <w:rPr>
                <w:rFonts w:ascii="Calibri" w:eastAsia="標楷體" w:hAnsi="Calibri" w:cs="Times New Roman"/>
                <w:b/>
                <w:bCs/>
              </w:rPr>
            </w:pPr>
          </w:p>
          <w:p w14:paraId="21E2941F" w14:textId="77777777" w:rsidR="00A776EF" w:rsidRPr="00A776EF" w:rsidRDefault="00A776EF" w:rsidP="00A776EF">
            <w:pPr>
              <w:spacing w:line="400" w:lineRule="exact"/>
              <w:rPr>
                <w:rFonts w:ascii="Calibri" w:eastAsia="標楷體" w:hAnsi="Calibri" w:cs="Times New Roman"/>
                <w:b/>
                <w:bCs/>
              </w:rPr>
            </w:pPr>
          </w:p>
          <w:p w14:paraId="0C5928BB"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受試者保險費</w:t>
            </w:r>
          </w:p>
          <w:p w14:paraId="537C3BA4" w14:textId="77777777" w:rsidR="00A776EF" w:rsidRPr="00A776EF" w:rsidRDefault="00A776EF" w:rsidP="00A776EF">
            <w:pPr>
              <w:spacing w:line="400" w:lineRule="exact"/>
              <w:rPr>
                <w:rFonts w:ascii="Calibri" w:eastAsia="標楷體" w:hAnsi="Calibri" w:cs="Times New Roman"/>
                <w:b/>
                <w:bCs/>
              </w:rPr>
            </w:pPr>
          </w:p>
          <w:p w14:paraId="6008D4C6" w14:textId="77777777" w:rsidR="00A776EF" w:rsidRPr="00A776EF" w:rsidRDefault="00A776EF" w:rsidP="00A776EF">
            <w:pPr>
              <w:spacing w:line="400" w:lineRule="exact"/>
              <w:rPr>
                <w:rFonts w:ascii="Calibri" w:eastAsia="標楷體" w:hAnsi="Calibri" w:cs="Times New Roman"/>
                <w:b/>
                <w:bCs/>
              </w:rPr>
            </w:pPr>
          </w:p>
          <w:p w14:paraId="4DD793BC"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受試者營養費</w:t>
            </w:r>
          </w:p>
          <w:p w14:paraId="624B6B09" w14:textId="77777777" w:rsidR="00A776EF" w:rsidRPr="00A776EF" w:rsidRDefault="00A776EF" w:rsidP="00A776EF">
            <w:pPr>
              <w:spacing w:line="400" w:lineRule="exact"/>
              <w:rPr>
                <w:rFonts w:ascii="Calibri" w:eastAsia="標楷體" w:hAnsi="Calibri" w:cs="Times New Roman"/>
                <w:b/>
                <w:bCs/>
              </w:rPr>
            </w:pPr>
          </w:p>
          <w:p w14:paraId="02562D03" w14:textId="77777777" w:rsidR="00A776EF" w:rsidRPr="00A776EF" w:rsidRDefault="00A776EF" w:rsidP="00A776EF">
            <w:pPr>
              <w:spacing w:line="400" w:lineRule="exact"/>
              <w:rPr>
                <w:rFonts w:ascii="Calibri" w:eastAsia="標楷體" w:hAnsi="Calibri" w:cs="Times New Roman"/>
                <w:b/>
                <w:bCs/>
              </w:rPr>
            </w:pPr>
          </w:p>
          <w:p w14:paraId="3F097F6B"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醫學倫理委員會</w:t>
            </w:r>
            <w:r w:rsidRPr="00A776EF">
              <w:rPr>
                <w:rFonts w:ascii="Calibri" w:eastAsia="標楷體" w:hAnsi="Calibri" w:cs="Times New Roman"/>
                <w:b/>
                <w:bCs/>
              </w:rPr>
              <w:t>(IRB)</w:t>
            </w:r>
            <w:r w:rsidRPr="00A776EF">
              <w:rPr>
                <w:rFonts w:ascii="Calibri" w:eastAsia="標楷體" w:hAnsi="Calibri" w:cs="Times New Roman" w:hint="eastAsia"/>
                <w:b/>
                <w:bCs/>
              </w:rPr>
              <w:t>審查費</w:t>
            </w:r>
          </w:p>
          <w:p w14:paraId="6A69EF9B" w14:textId="77777777" w:rsidR="00A776EF" w:rsidRPr="00A776EF" w:rsidRDefault="00A776EF" w:rsidP="00A776EF">
            <w:pPr>
              <w:spacing w:line="400" w:lineRule="exact"/>
              <w:rPr>
                <w:rFonts w:ascii="Calibri" w:eastAsia="標楷體" w:hAnsi="Calibri" w:cs="Times New Roman"/>
                <w:b/>
                <w:bCs/>
              </w:rPr>
            </w:pPr>
          </w:p>
          <w:p w14:paraId="7D1A05F1" w14:textId="77777777" w:rsidR="00A776EF" w:rsidRPr="00A776EF" w:rsidRDefault="00A776EF" w:rsidP="00A776EF">
            <w:pPr>
              <w:spacing w:line="400" w:lineRule="exact"/>
              <w:rPr>
                <w:rFonts w:ascii="Calibri" w:eastAsia="標楷體" w:hAnsi="Calibri" w:cs="Times New Roman"/>
                <w:b/>
                <w:bCs/>
              </w:rPr>
            </w:pPr>
          </w:p>
          <w:p w14:paraId="6A62D952"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電腦處理費</w:t>
            </w:r>
          </w:p>
          <w:p w14:paraId="6D3818D8" w14:textId="77777777" w:rsidR="00A776EF" w:rsidRPr="00A776EF" w:rsidRDefault="00A776EF" w:rsidP="00A776EF">
            <w:pPr>
              <w:spacing w:line="400" w:lineRule="exact"/>
              <w:rPr>
                <w:rFonts w:ascii="Calibri" w:eastAsia="標楷體" w:hAnsi="Calibri" w:cs="Times New Roman"/>
                <w:b/>
                <w:bCs/>
              </w:rPr>
            </w:pPr>
          </w:p>
          <w:p w14:paraId="1C1E128D" w14:textId="77777777" w:rsidR="00A776EF" w:rsidRPr="00A776EF" w:rsidRDefault="00A776EF" w:rsidP="00A776EF">
            <w:pPr>
              <w:spacing w:line="400" w:lineRule="exact"/>
              <w:rPr>
                <w:rFonts w:ascii="Calibri" w:eastAsia="標楷體" w:hAnsi="Calibri" w:cs="Times New Roman"/>
                <w:b/>
                <w:bCs/>
              </w:rPr>
            </w:pPr>
          </w:p>
          <w:p w14:paraId="48BA7D45" w14:textId="77777777" w:rsidR="00A776EF" w:rsidRPr="00A776EF" w:rsidRDefault="00A776EF" w:rsidP="00A776EF">
            <w:pPr>
              <w:spacing w:line="400" w:lineRule="exact"/>
              <w:rPr>
                <w:rFonts w:ascii="Calibri" w:eastAsia="標楷體" w:hAnsi="Calibri" w:cs="Times New Roman"/>
                <w:b/>
                <w:bCs/>
              </w:rPr>
            </w:pPr>
          </w:p>
          <w:p w14:paraId="356495EF" w14:textId="77777777" w:rsidR="00A776EF" w:rsidRPr="00A776EF" w:rsidRDefault="00A776EF" w:rsidP="00A776EF">
            <w:pPr>
              <w:spacing w:line="400" w:lineRule="exact"/>
              <w:rPr>
                <w:rFonts w:ascii="Calibri" w:eastAsia="標楷體" w:hAnsi="Calibri" w:cs="Times New Roman"/>
                <w:b/>
                <w:bCs/>
              </w:rPr>
            </w:pPr>
          </w:p>
          <w:p w14:paraId="6ED8D1CE" w14:textId="77777777" w:rsidR="00A776EF" w:rsidRPr="00A776EF" w:rsidRDefault="00A776EF" w:rsidP="00A776EF">
            <w:pPr>
              <w:spacing w:line="400" w:lineRule="exact"/>
              <w:rPr>
                <w:rFonts w:ascii="Calibri" w:eastAsia="標楷體" w:hAnsi="Calibri" w:cs="Times New Roman"/>
                <w:b/>
                <w:bCs/>
              </w:rPr>
            </w:pPr>
          </w:p>
          <w:p w14:paraId="0EF5BFD4" w14:textId="77777777" w:rsidR="00A776EF" w:rsidRPr="00A776EF" w:rsidRDefault="00A776EF" w:rsidP="00A776EF">
            <w:pPr>
              <w:spacing w:line="400" w:lineRule="exact"/>
              <w:rPr>
                <w:rFonts w:ascii="Calibri" w:eastAsia="標楷體" w:hAnsi="Calibri" w:cs="Times New Roman"/>
                <w:b/>
                <w:bCs/>
              </w:rPr>
            </w:pPr>
          </w:p>
          <w:p w14:paraId="04CCE264" w14:textId="77777777" w:rsidR="00A776EF" w:rsidRPr="00A776EF" w:rsidRDefault="00A776EF" w:rsidP="00A776EF">
            <w:pPr>
              <w:spacing w:line="400" w:lineRule="exact"/>
              <w:rPr>
                <w:rFonts w:ascii="Calibri" w:eastAsia="標楷體" w:hAnsi="Calibri" w:cs="Times New Roman"/>
                <w:b/>
                <w:bCs/>
              </w:rPr>
            </w:pPr>
          </w:p>
          <w:p w14:paraId="4315B68C"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資料蒐集費</w:t>
            </w:r>
          </w:p>
          <w:p w14:paraId="3308F6BF" w14:textId="77777777" w:rsidR="00A776EF" w:rsidRPr="00A776EF" w:rsidRDefault="00A776EF" w:rsidP="00A776EF">
            <w:pPr>
              <w:spacing w:line="400" w:lineRule="exact"/>
              <w:rPr>
                <w:rFonts w:ascii="Calibri" w:eastAsia="標楷體" w:hAnsi="Calibri" w:cs="Times New Roman"/>
                <w:b/>
                <w:bCs/>
              </w:rPr>
            </w:pPr>
          </w:p>
          <w:p w14:paraId="79EEC7B6"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圖書費</w:t>
            </w:r>
            <w:r w:rsidRPr="00A776EF">
              <w:rPr>
                <w:rFonts w:ascii="Calibri" w:eastAsia="標楷體" w:hAnsi="Calibri" w:cs="Times New Roman"/>
                <w:b/>
                <w:bCs/>
              </w:rPr>
              <w:t xml:space="preserve"> </w:t>
            </w:r>
          </w:p>
          <w:p w14:paraId="58709883" w14:textId="77777777" w:rsidR="00A776EF" w:rsidRPr="00A776EF" w:rsidRDefault="00A776EF" w:rsidP="00A776EF">
            <w:pPr>
              <w:spacing w:line="400" w:lineRule="exact"/>
              <w:rPr>
                <w:rFonts w:ascii="Calibri" w:eastAsia="標楷體" w:hAnsi="Calibri" w:cs="Times New Roman"/>
                <w:b/>
                <w:bCs/>
              </w:rPr>
            </w:pPr>
          </w:p>
          <w:p w14:paraId="7297BC1E" w14:textId="77777777" w:rsidR="00A776EF" w:rsidRPr="00A776EF" w:rsidRDefault="00A776EF" w:rsidP="00A776EF">
            <w:pPr>
              <w:spacing w:line="400" w:lineRule="exact"/>
              <w:rPr>
                <w:rFonts w:ascii="Calibri" w:eastAsia="標楷體" w:hAnsi="Calibri" w:cs="Times New Roman"/>
                <w:b/>
                <w:bCs/>
              </w:rPr>
            </w:pPr>
          </w:p>
          <w:p w14:paraId="4218C5A2" w14:textId="77777777" w:rsidR="00A776EF" w:rsidRPr="00A776EF" w:rsidRDefault="00A776EF" w:rsidP="00A776EF">
            <w:pPr>
              <w:spacing w:line="400" w:lineRule="exact"/>
              <w:rPr>
                <w:rFonts w:ascii="Calibri" w:eastAsia="標楷體" w:hAnsi="Calibri" w:cs="Times New Roman"/>
                <w:b/>
                <w:bCs/>
              </w:rPr>
            </w:pPr>
          </w:p>
          <w:p w14:paraId="4B629FB5"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材料費</w:t>
            </w:r>
          </w:p>
          <w:p w14:paraId="2195C403" w14:textId="77777777" w:rsidR="00A776EF" w:rsidRPr="00A776EF" w:rsidRDefault="00A776EF" w:rsidP="00A776EF">
            <w:pPr>
              <w:spacing w:line="400" w:lineRule="exact"/>
              <w:rPr>
                <w:rFonts w:ascii="Calibri" w:eastAsia="標楷體" w:hAnsi="Calibri" w:cs="Times New Roman"/>
                <w:b/>
                <w:bCs/>
              </w:rPr>
            </w:pPr>
          </w:p>
          <w:p w14:paraId="098D7817" w14:textId="77777777" w:rsidR="00A776EF" w:rsidRPr="00A776EF" w:rsidRDefault="00A776EF" w:rsidP="00A776EF">
            <w:pPr>
              <w:spacing w:line="400" w:lineRule="exact"/>
              <w:rPr>
                <w:rFonts w:ascii="Calibri" w:eastAsia="標楷體" w:hAnsi="Calibri" w:cs="Times New Roman"/>
                <w:b/>
                <w:bCs/>
              </w:rPr>
            </w:pPr>
          </w:p>
          <w:p w14:paraId="1344CB65" w14:textId="77777777" w:rsidR="00A776EF" w:rsidRPr="00A776EF" w:rsidRDefault="00A776EF" w:rsidP="00A776EF">
            <w:pPr>
              <w:spacing w:line="400" w:lineRule="exact"/>
              <w:rPr>
                <w:rFonts w:ascii="Calibri" w:eastAsia="標楷體" w:hAnsi="Calibri" w:cs="Times New Roman"/>
                <w:b/>
                <w:bCs/>
              </w:rPr>
            </w:pPr>
          </w:p>
          <w:p w14:paraId="513BAEA4" w14:textId="77777777" w:rsidR="00A776EF" w:rsidRPr="00A776EF" w:rsidRDefault="00A776EF" w:rsidP="00A776EF">
            <w:pPr>
              <w:spacing w:line="400" w:lineRule="exact"/>
              <w:rPr>
                <w:rFonts w:ascii="Calibri" w:eastAsia="標楷體" w:hAnsi="Calibri" w:cs="Times New Roman"/>
                <w:b/>
                <w:bCs/>
              </w:rPr>
            </w:pPr>
          </w:p>
          <w:p w14:paraId="79A7B852" w14:textId="77777777" w:rsidR="00A776EF" w:rsidRPr="00A776EF" w:rsidRDefault="00A776EF" w:rsidP="00A776EF">
            <w:pPr>
              <w:spacing w:line="400" w:lineRule="exact"/>
              <w:rPr>
                <w:rFonts w:ascii="Calibri" w:eastAsia="標楷體" w:hAnsi="Calibri" w:cs="Times New Roman"/>
                <w:b/>
                <w:bCs/>
              </w:rPr>
            </w:pPr>
          </w:p>
          <w:p w14:paraId="32570D76" w14:textId="77777777" w:rsidR="00A776EF" w:rsidRPr="00A776EF" w:rsidRDefault="00A776EF" w:rsidP="00A776EF">
            <w:pPr>
              <w:spacing w:line="400" w:lineRule="exact"/>
              <w:rPr>
                <w:rFonts w:ascii="Calibri" w:eastAsia="標楷體" w:hAnsi="Calibri" w:cs="Times New Roman"/>
                <w:b/>
                <w:bCs/>
              </w:rPr>
            </w:pPr>
          </w:p>
          <w:p w14:paraId="50AC4274" w14:textId="77777777" w:rsidR="00A776EF" w:rsidRPr="00A776EF" w:rsidRDefault="00A776EF" w:rsidP="00A776EF">
            <w:pPr>
              <w:spacing w:line="400" w:lineRule="exact"/>
              <w:rPr>
                <w:rFonts w:ascii="Calibri" w:eastAsia="標楷體" w:hAnsi="Calibri" w:cs="Times New Roman"/>
                <w:b/>
                <w:bCs/>
              </w:rPr>
            </w:pPr>
          </w:p>
          <w:p w14:paraId="7B7E4D21" w14:textId="77777777" w:rsidR="00A776EF" w:rsidRPr="00A776EF" w:rsidRDefault="00A776EF" w:rsidP="00A776EF">
            <w:pPr>
              <w:spacing w:line="400" w:lineRule="exact"/>
              <w:rPr>
                <w:rFonts w:ascii="Calibri" w:eastAsia="標楷體" w:hAnsi="Calibri" w:cs="Times New Roman"/>
                <w:b/>
                <w:bCs/>
              </w:rPr>
            </w:pPr>
          </w:p>
          <w:p w14:paraId="3761E7E5" w14:textId="77777777" w:rsidR="00A776EF" w:rsidRPr="00A776EF" w:rsidRDefault="00A776EF" w:rsidP="00A776EF">
            <w:pPr>
              <w:spacing w:line="400" w:lineRule="exact"/>
              <w:rPr>
                <w:rFonts w:ascii="Calibri" w:eastAsia="標楷體" w:hAnsi="Calibri" w:cs="Times New Roman"/>
                <w:b/>
                <w:bCs/>
              </w:rPr>
            </w:pPr>
          </w:p>
          <w:p w14:paraId="420A0E3D"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出席費</w:t>
            </w:r>
          </w:p>
          <w:p w14:paraId="16D11008" w14:textId="77777777" w:rsidR="00A776EF" w:rsidRPr="00A776EF" w:rsidRDefault="00A776EF" w:rsidP="00A776EF">
            <w:pPr>
              <w:spacing w:line="400" w:lineRule="exact"/>
              <w:rPr>
                <w:rFonts w:ascii="Calibri" w:eastAsia="標楷體" w:hAnsi="Calibri" w:cs="Times New Roman"/>
                <w:b/>
                <w:bCs/>
              </w:rPr>
            </w:pPr>
          </w:p>
          <w:p w14:paraId="6D60BC86" w14:textId="77777777" w:rsidR="00A776EF" w:rsidRPr="00A776EF" w:rsidRDefault="00A776EF" w:rsidP="00A776EF">
            <w:pPr>
              <w:spacing w:line="400" w:lineRule="exact"/>
              <w:rPr>
                <w:rFonts w:ascii="Calibri" w:eastAsia="標楷體" w:hAnsi="Calibri" w:cs="Times New Roman"/>
                <w:b/>
                <w:bCs/>
              </w:rPr>
            </w:pPr>
          </w:p>
          <w:p w14:paraId="332D54AB" w14:textId="77777777" w:rsidR="00A776EF" w:rsidRPr="00A776EF" w:rsidRDefault="00A776EF" w:rsidP="00A776EF">
            <w:pPr>
              <w:spacing w:line="400" w:lineRule="exact"/>
              <w:rPr>
                <w:rFonts w:ascii="Calibri" w:eastAsia="標楷體" w:hAnsi="Calibri" w:cs="Times New Roman"/>
                <w:b/>
                <w:bCs/>
              </w:rPr>
            </w:pPr>
          </w:p>
          <w:p w14:paraId="6D1604DA" w14:textId="77777777" w:rsidR="00A776EF" w:rsidRPr="00A776EF" w:rsidRDefault="00A776EF" w:rsidP="00A776EF">
            <w:pPr>
              <w:spacing w:line="400" w:lineRule="exact"/>
              <w:rPr>
                <w:rFonts w:ascii="Calibri" w:eastAsia="標楷體" w:hAnsi="Calibri" w:cs="Times New Roman"/>
                <w:b/>
                <w:bCs/>
              </w:rPr>
            </w:pPr>
          </w:p>
          <w:p w14:paraId="00C50C25" w14:textId="77777777" w:rsidR="00A776EF" w:rsidRPr="00A776EF" w:rsidRDefault="00A776EF" w:rsidP="00A776EF">
            <w:pPr>
              <w:spacing w:line="400" w:lineRule="exact"/>
              <w:rPr>
                <w:rFonts w:ascii="Calibri" w:eastAsia="標楷體" w:hAnsi="Calibri" w:cs="Times New Roman"/>
                <w:b/>
                <w:bCs/>
              </w:rPr>
            </w:pPr>
          </w:p>
          <w:p w14:paraId="226F9F1E" w14:textId="77777777" w:rsidR="00A776EF" w:rsidRPr="00A776EF" w:rsidRDefault="00A776EF" w:rsidP="00A776EF">
            <w:pPr>
              <w:spacing w:line="400" w:lineRule="exact"/>
              <w:rPr>
                <w:rFonts w:ascii="Calibri" w:eastAsia="標楷體" w:hAnsi="Calibri" w:cs="Times New Roman"/>
                <w:b/>
                <w:bCs/>
              </w:rPr>
            </w:pPr>
          </w:p>
          <w:p w14:paraId="2F37F3CE"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國內旅費</w:t>
            </w:r>
          </w:p>
          <w:p w14:paraId="1090E3C4" w14:textId="77777777" w:rsidR="00A776EF" w:rsidRPr="00A776EF" w:rsidRDefault="00A776EF" w:rsidP="00A776EF">
            <w:pPr>
              <w:spacing w:line="400" w:lineRule="exact"/>
              <w:rPr>
                <w:rFonts w:ascii="Calibri" w:eastAsia="標楷體" w:hAnsi="Calibri" w:cs="Times New Roman"/>
                <w:b/>
                <w:bCs/>
              </w:rPr>
            </w:pPr>
          </w:p>
          <w:p w14:paraId="217EA1B2" w14:textId="77777777" w:rsidR="00A776EF" w:rsidRPr="00A776EF" w:rsidRDefault="00A776EF" w:rsidP="00A776EF">
            <w:pPr>
              <w:spacing w:line="400" w:lineRule="exact"/>
              <w:rPr>
                <w:rFonts w:ascii="Calibri" w:eastAsia="標楷體" w:hAnsi="Calibri" w:cs="Times New Roman"/>
                <w:b/>
                <w:bCs/>
              </w:rPr>
            </w:pPr>
          </w:p>
          <w:p w14:paraId="120DF070" w14:textId="77777777" w:rsidR="00A776EF" w:rsidRPr="00A776EF" w:rsidRDefault="00A776EF" w:rsidP="00A776EF">
            <w:pPr>
              <w:spacing w:line="400" w:lineRule="exact"/>
              <w:rPr>
                <w:rFonts w:ascii="Calibri" w:eastAsia="標楷體" w:hAnsi="Calibri" w:cs="Times New Roman"/>
                <w:b/>
                <w:bCs/>
              </w:rPr>
            </w:pPr>
          </w:p>
          <w:p w14:paraId="3BCDAE73" w14:textId="77777777" w:rsidR="00A776EF" w:rsidRPr="00A776EF" w:rsidRDefault="00A776EF" w:rsidP="00A776EF">
            <w:pPr>
              <w:spacing w:line="400" w:lineRule="exact"/>
              <w:rPr>
                <w:rFonts w:ascii="Calibri" w:eastAsia="標楷體" w:hAnsi="Calibri" w:cs="Times New Roman"/>
                <w:b/>
                <w:bCs/>
              </w:rPr>
            </w:pPr>
          </w:p>
          <w:p w14:paraId="5CAA44FC" w14:textId="77777777" w:rsidR="00A776EF" w:rsidRPr="00A776EF" w:rsidRDefault="00A776EF" w:rsidP="00A776EF">
            <w:pPr>
              <w:spacing w:line="400" w:lineRule="exact"/>
              <w:rPr>
                <w:rFonts w:ascii="Calibri" w:eastAsia="標楷體" w:hAnsi="Calibri" w:cs="Times New Roman"/>
                <w:b/>
                <w:bCs/>
              </w:rPr>
            </w:pPr>
          </w:p>
          <w:p w14:paraId="0B25598E" w14:textId="77777777" w:rsidR="00A776EF" w:rsidRPr="00A776EF" w:rsidRDefault="00A776EF" w:rsidP="00A776EF">
            <w:pPr>
              <w:spacing w:line="400" w:lineRule="exact"/>
              <w:rPr>
                <w:rFonts w:ascii="Calibri" w:eastAsia="標楷體" w:hAnsi="Calibri" w:cs="Times New Roman"/>
                <w:b/>
                <w:bCs/>
              </w:rPr>
            </w:pPr>
          </w:p>
          <w:p w14:paraId="32E9668B" w14:textId="77777777" w:rsidR="00A776EF" w:rsidRPr="00A776EF" w:rsidRDefault="00A776EF" w:rsidP="00A776EF">
            <w:pPr>
              <w:spacing w:line="400" w:lineRule="exact"/>
              <w:rPr>
                <w:rFonts w:ascii="Calibri" w:eastAsia="標楷體" w:hAnsi="Calibri" w:cs="Times New Roman"/>
                <w:b/>
                <w:bCs/>
              </w:rPr>
            </w:pPr>
          </w:p>
          <w:p w14:paraId="3F0FA0B0" w14:textId="77777777" w:rsidR="00A776EF" w:rsidRPr="00A776EF" w:rsidRDefault="00A776EF" w:rsidP="00A776EF">
            <w:pPr>
              <w:spacing w:line="400" w:lineRule="exact"/>
              <w:rPr>
                <w:rFonts w:ascii="Calibri" w:eastAsia="標楷體" w:hAnsi="Calibri" w:cs="Times New Roman"/>
                <w:b/>
                <w:bCs/>
              </w:rPr>
            </w:pPr>
          </w:p>
          <w:p w14:paraId="559450A2" w14:textId="77777777" w:rsidR="00A776EF" w:rsidRPr="00A776EF" w:rsidRDefault="00A776EF" w:rsidP="00A776EF">
            <w:pPr>
              <w:spacing w:line="400" w:lineRule="exact"/>
              <w:rPr>
                <w:rFonts w:ascii="Calibri" w:eastAsia="標楷體" w:hAnsi="Calibri" w:cs="Times New Roman"/>
                <w:b/>
                <w:bCs/>
              </w:rPr>
            </w:pPr>
          </w:p>
          <w:p w14:paraId="35E648BE"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lastRenderedPageBreak/>
              <w:t>聘請國外顧問、專家及學者來台工作費用</w:t>
            </w:r>
          </w:p>
          <w:p w14:paraId="5E817E75" w14:textId="77777777" w:rsidR="00A776EF" w:rsidRPr="00A776EF" w:rsidRDefault="00A776EF" w:rsidP="00A776EF">
            <w:pPr>
              <w:spacing w:line="400" w:lineRule="exact"/>
              <w:rPr>
                <w:rFonts w:ascii="Calibri" w:eastAsia="標楷體" w:hAnsi="Calibri" w:cs="Times New Roman"/>
                <w:b/>
                <w:bCs/>
              </w:rPr>
            </w:pPr>
          </w:p>
          <w:p w14:paraId="28DD3BC0"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餐費</w:t>
            </w:r>
          </w:p>
          <w:p w14:paraId="4A4A0825" w14:textId="77777777" w:rsidR="00A776EF" w:rsidRPr="00A776EF" w:rsidRDefault="00A776EF" w:rsidP="00A776EF">
            <w:pPr>
              <w:spacing w:line="400" w:lineRule="exact"/>
              <w:rPr>
                <w:rFonts w:ascii="Calibri" w:eastAsia="標楷體" w:hAnsi="Calibri" w:cs="Times New Roman"/>
                <w:b/>
                <w:bCs/>
              </w:rPr>
            </w:pPr>
          </w:p>
          <w:p w14:paraId="152753A7" w14:textId="77777777" w:rsidR="00A776EF" w:rsidRPr="00A776EF" w:rsidRDefault="00A776EF" w:rsidP="00A776EF">
            <w:pPr>
              <w:spacing w:line="400" w:lineRule="exact"/>
              <w:rPr>
                <w:rFonts w:ascii="Calibri" w:eastAsia="標楷體" w:hAnsi="Calibri" w:cs="Times New Roman"/>
                <w:b/>
                <w:bCs/>
              </w:rPr>
            </w:pPr>
          </w:p>
          <w:p w14:paraId="20C0E9D6"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t>其他</w:t>
            </w:r>
          </w:p>
          <w:p w14:paraId="23D78B1D" w14:textId="77777777" w:rsidR="00A776EF" w:rsidRPr="00A776EF" w:rsidRDefault="00A776EF" w:rsidP="00A776EF">
            <w:pPr>
              <w:spacing w:line="400" w:lineRule="exact"/>
              <w:rPr>
                <w:rFonts w:ascii="Calibri" w:eastAsia="標楷體" w:hAnsi="Calibri" w:cs="Times New Roman"/>
                <w:b/>
                <w:bCs/>
              </w:rPr>
            </w:pPr>
          </w:p>
          <w:p w14:paraId="1F009F3E" w14:textId="77777777" w:rsidR="00A776EF" w:rsidRPr="00A776EF" w:rsidRDefault="00A776EF" w:rsidP="00A776EF">
            <w:pPr>
              <w:spacing w:line="400" w:lineRule="exact"/>
              <w:rPr>
                <w:rFonts w:ascii="Calibri" w:eastAsia="標楷體" w:hAnsi="Calibri" w:cs="Times New Roman"/>
                <w:b/>
                <w:bCs/>
              </w:rPr>
            </w:pPr>
          </w:p>
          <w:p w14:paraId="75E9E0D7" w14:textId="77777777" w:rsidR="00A776EF" w:rsidRPr="00A776EF" w:rsidRDefault="00A776EF" w:rsidP="00A776EF">
            <w:pPr>
              <w:spacing w:line="400" w:lineRule="exact"/>
              <w:jc w:val="both"/>
              <w:rPr>
                <w:rFonts w:ascii="Calibri" w:eastAsia="標楷體" w:hAnsi="Calibri" w:cs="Times New Roman"/>
                <w:b/>
              </w:rPr>
            </w:pPr>
            <w:r w:rsidRPr="00A776EF">
              <w:rPr>
                <w:rFonts w:ascii="Calibri" w:eastAsia="標楷體" w:hAnsi="Calibri" w:cs="Times New Roman" w:hint="eastAsia"/>
                <w:b/>
              </w:rPr>
              <w:t>雜支費</w:t>
            </w:r>
          </w:p>
        </w:tc>
        <w:tc>
          <w:tcPr>
            <w:tcW w:w="4856" w:type="dxa"/>
          </w:tcPr>
          <w:p w14:paraId="286397B6"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lastRenderedPageBreak/>
              <w:t>稿費係實施本計畫所需撰稿及翻譯費。但撰寫</w:t>
            </w:r>
            <w:r w:rsidRPr="00A776EF">
              <w:rPr>
                <w:rFonts w:ascii="Calibri" w:eastAsia="標楷體" w:hAnsi="Calibri" w:cs="Times New Roman" w:hint="eastAsia"/>
              </w:rPr>
              <w:lastRenderedPageBreak/>
              <w:t>本計畫之成果報告或發表之論文不得報支本項費用，計畫項下相關人員亦不得支領本項費用。</w:t>
            </w:r>
          </w:p>
          <w:p w14:paraId="0FBFE17C" w14:textId="77777777" w:rsidR="00A776EF" w:rsidRPr="00A776EF" w:rsidRDefault="00A776EF" w:rsidP="00A776EF">
            <w:pPr>
              <w:spacing w:line="400" w:lineRule="exact"/>
              <w:jc w:val="both"/>
              <w:rPr>
                <w:rFonts w:ascii="Calibri" w:eastAsia="標楷體" w:hAnsi="Calibri" w:cs="Times New Roman"/>
              </w:rPr>
            </w:pPr>
          </w:p>
          <w:p w14:paraId="4F3A06A5" w14:textId="77777777" w:rsidR="00A776EF" w:rsidRPr="00A776EF" w:rsidRDefault="00A776EF" w:rsidP="00A776EF">
            <w:pPr>
              <w:spacing w:line="400" w:lineRule="exact"/>
              <w:jc w:val="both"/>
              <w:rPr>
                <w:rFonts w:ascii="Calibri" w:eastAsia="標楷體" w:hAnsi="Calibri" w:cs="Times New Roman"/>
              </w:rPr>
            </w:pPr>
          </w:p>
          <w:p w14:paraId="001DD56A"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審查費係指</w:t>
            </w:r>
            <w:r w:rsidRPr="00A776EF">
              <w:rPr>
                <w:rFonts w:ascii="Calibri" w:eastAsia="標楷體" w:hAnsi="Calibri" w:cs="Times New Roman" w:hint="eastAsia"/>
                <w:lang w:eastAsia="zh-HK"/>
              </w:rPr>
              <w:t>執</w:t>
            </w:r>
            <w:r w:rsidRPr="00A776EF">
              <w:rPr>
                <w:rFonts w:ascii="Calibri" w:eastAsia="標楷體" w:hAnsi="Calibri" w:cs="Times New Roman" w:hint="eastAsia"/>
              </w:rPr>
              <w:t>行本計畫</w:t>
            </w:r>
            <w:r w:rsidRPr="00A776EF">
              <w:rPr>
                <w:rFonts w:ascii="Calibri" w:eastAsia="標楷體" w:hAnsi="Calibri" w:cs="Times New Roman" w:hint="eastAsia"/>
                <w:lang w:eastAsia="zh-HK"/>
              </w:rPr>
              <w:t>所需聘請專家學者進行</w:t>
            </w:r>
            <w:r w:rsidRPr="00A776EF">
              <w:rPr>
                <w:rFonts w:ascii="Calibri" w:eastAsia="標楷體" w:hAnsi="Calibri" w:cs="Times New Roman" w:hint="eastAsia"/>
              </w:rPr>
              <w:t>實質審查並提供書面意見所支給之酬勞。</w:t>
            </w:r>
          </w:p>
          <w:p w14:paraId="13910573" w14:textId="77777777" w:rsidR="00A776EF" w:rsidRPr="00A776EF" w:rsidRDefault="00A776EF" w:rsidP="00A776EF">
            <w:pPr>
              <w:spacing w:line="400" w:lineRule="exact"/>
              <w:jc w:val="both"/>
              <w:rPr>
                <w:rFonts w:ascii="Calibri" w:eastAsia="標楷體" w:hAnsi="Calibri" w:cs="Times New Roman"/>
                <w:bCs/>
              </w:rPr>
            </w:pPr>
          </w:p>
          <w:p w14:paraId="3D8ABA43" w14:textId="77777777" w:rsidR="00A776EF" w:rsidRPr="00A776EF" w:rsidRDefault="00A776EF" w:rsidP="00A776EF">
            <w:pPr>
              <w:spacing w:line="400" w:lineRule="exact"/>
              <w:jc w:val="both"/>
              <w:rPr>
                <w:rFonts w:ascii="Calibri" w:eastAsia="標楷體" w:hAnsi="Calibri" w:cs="Times New Roman"/>
                <w:bCs/>
              </w:rPr>
            </w:pPr>
          </w:p>
          <w:p w14:paraId="0E186801" w14:textId="77777777" w:rsidR="00A776EF" w:rsidRPr="00A776EF" w:rsidRDefault="00A776EF" w:rsidP="00A776EF">
            <w:pPr>
              <w:spacing w:line="400" w:lineRule="exact"/>
              <w:jc w:val="both"/>
              <w:rPr>
                <w:rFonts w:ascii="Calibri" w:eastAsia="標楷體" w:hAnsi="Calibri" w:cs="Times New Roman"/>
                <w:bCs/>
              </w:rPr>
            </w:pPr>
          </w:p>
          <w:p w14:paraId="595A94E0" w14:textId="77777777" w:rsidR="00A776EF" w:rsidRPr="00A776EF" w:rsidRDefault="00A776EF" w:rsidP="00A776EF">
            <w:pPr>
              <w:spacing w:line="400" w:lineRule="exact"/>
              <w:jc w:val="both"/>
              <w:rPr>
                <w:rFonts w:ascii="Calibri" w:eastAsia="標楷體" w:hAnsi="Calibri" w:cs="Times New Roman"/>
                <w:bCs/>
              </w:rPr>
            </w:pPr>
          </w:p>
          <w:p w14:paraId="030E3D28" w14:textId="77777777" w:rsidR="00A776EF" w:rsidRPr="00A776EF" w:rsidRDefault="00A776EF" w:rsidP="00A776EF">
            <w:pPr>
              <w:spacing w:line="400" w:lineRule="exact"/>
              <w:jc w:val="both"/>
              <w:rPr>
                <w:rFonts w:ascii="Calibri" w:eastAsia="標楷體" w:hAnsi="Calibri" w:cs="Times New Roman"/>
                <w:bCs/>
              </w:rPr>
            </w:pPr>
          </w:p>
          <w:p w14:paraId="544CCA99" w14:textId="77777777" w:rsidR="00A776EF" w:rsidRPr="00A776EF" w:rsidRDefault="00A776EF" w:rsidP="00A776EF">
            <w:pPr>
              <w:spacing w:line="400" w:lineRule="exact"/>
              <w:jc w:val="both"/>
              <w:rPr>
                <w:rFonts w:ascii="Calibri" w:eastAsia="標楷體" w:hAnsi="Calibri" w:cs="Times New Roman"/>
                <w:bCs/>
              </w:rPr>
            </w:pPr>
          </w:p>
          <w:p w14:paraId="210529BA" w14:textId="77777777" w:rsidR="00A776EF" w:rsidRPr="00A776EF" w:rsidRDefault="00A776EF" w:rsidP="00A776EF">
            <w:pPr>
              <w:spacing w:line="400" w:lineRule="exact"/>
              <w:jc w:val="both"/>
              <w:rPr>
                <w:rFonts w:ascii="Calibri" w:eastAsia="標楷體" w:hAnsi="Calibri" w:cs="Times New Roman"/>
                <w:bCs/>
              </w:rPr>
            </w:pPr>
          </w:p>
          <w:p w14:paraId="5E1E7C6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講座鐘點費係實施本計畫所需訓練研討活動之授課演講鐘點費或實習指導費。</w:t>
            </w:r>
          </w:p>
          <w:p w14:paraId="5296EE88"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專家指導授課之交通費可依「講座鐘點費支給表附則</w:t>
            </w:r>
            <w:r w:rsidRPr="00A776EF">
              <w:rPr>
                <w:rFonts w:ascii="Calibri" w:eastAsia="標楷體" w:hAnsi="Calibri" w:cs="Times New Roman"/>
              </w:rPr>
              <w:t>5</w:t>
            </w:r>
            <w:r w:rsidRPr="00A776EF">
              <w:rPr>
                <w:rFonts w:ascii="Calibri" w:eastAsia="標楷體" w:hAnsi="Calibri" w:cs="Times New Roman" w:hint="eastAsia"/>
              </w:rPr>
              <w:t>」主辦機關得衡酌實際情況，參照出差旅費相關規定，覈實支給外聘講座交通費及國內住宿費。</w:t>
            </w:r>
          </w:p>
          <w:p w14:paraId="0349A7F5"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計畫項下已列支主持費及研究費等酬勞者不得支領本項費用。</w:t>
            </w:r>
          </w:p>
          <w:p w14:paraId="3BBD1F98" w14:textId="77777777" w:rsidR="00A776EF" w:rsidRPr="00A776EF" w:rsidRDefault="00A776EF" w:rsidP="00A776EF">
            <w:pPr>
              <w:spacing w:line="400" w:lineRule="exact"/>
              <w:jc w:val="both"/>
              <w:rPr>
                <w:rFonts w:ascii="Calibri" w:eastAsia="標楷體" w:hAnsi="Calibri" w:cs="Times New Roman"/>
              </w:rPr>
            </w:pPr>
          </w:p>
          <w:p w14:paraId="6171EFE6" w14:textId="77777777" w:rsidR="00A776EF" w:rsidRPr="00A776EF" w:rsidRDefault="00A776EF" w:rsidP="00A776EF">
            <w:pPr>
              <w:spacing w:line="400" w:lineRule="exact"/>
              <w:jc w:val="both"/>
              <w:rPr>
                <w:rFonts w:ascii="Calibri" w:eastAsia="標楷體" w:hAnsi="Calibri" w:cs="Times New Roman"/>
              </w:rPr>
            </w:pPr>
          </w:p>
          <w:p w14:paraId="6B0D27B0" w14:textId="77777777" w:rsidR="00A776EF" w:rsidRPr="00A776EF" w:rsidRDefault="00A776EF" w:rsidP="00A776EF">
            <w:pPr>
              <w:spacing w:line="400" w:lineRule="exact"/>
              <w:jc w:val="both"/>
              <w:rPr>
                <w:rFonts w:ascii="Calibri" w:eastAsia="標楷體" w:hAnsi="Calibri" w:cs="Times New Roman"/>
              </w:rPr>
            </w:pPr>
          </w:p>
          <w:p w14:paraId="72B882AC" w14:textId="77777777" w:rsidR="00A776EF" w:rsidRPr="00A776EF" w:rsidRDefault="00A776EF" w:rsidP="00A776EF">
            <w:pPr>
              <w:spacing w:line="400" w:lineRule="exact"/>
              <w:jc w:val="both"/>
              <w:rPr>
                <w:rFonts w:ascii="Calibri" w:eastAsia="標楷體" w:hAnsi="Calibri" w:cs="Times New Roman"/>
              </w:rPr>
            </w:pPr>
          </w:p>
          <w:p w14:paraId="2B79E484" w14:textId="77777777" w:rsidR="00A776EF" w:rsidRPr="00A776EF" w:rsidRDefault="00A776EF" w:rsidP="00A776EF">
            <w:pPr>
              <w:spacing w:line="400" w:lineRule="exact"/>
              <w:jc w:val="both"/>
              <w:rPr>
                <w:rFonts w:ascii="Calibri" w:eastAsia="標楷體" w:hAnsi="Calibri" w:cs="Times New Roman"/>
              </w:rPr>
            </w:pPr>
          </w:p>
          <w:p w14:paraId="7E40624F" w14:textId="77777777" w:rsidR="00A776EF" w:rsidRPr="00A776EF" w:rsidRDefault="00A776EF" w:rsidP="00A776EF">
            <w:pPr>
              <w:spacing w:line="400" w:lineRule="exact"/>
              <w:jc w:val="both"/>
              <w:rPr>
                <w:rFonts w:ascii="Calibri" w:eastAsia="標楷體" w:hAnsi="Calibri" w:cs="Times New Roman"/>
              </w:rPr>
            </w:pPr>
          </w:p>
          <w:p w14:paraId="0708600C" w14:textId="77777777" w:rsidR="00A776EF" w:rsidRPr="00A776EF" w:rsidRDefault="00A776EF" w:rsidP="00A776EF">
            <w:pPr>
              <w:spacing w:line="400" w:lineRule="exact"/>
              <w:jc w:val="both"/>
              <w:rPr>
                <w:rFonts w:ascii="Calibri" w:eastAsia="標楷體" w:hAnsi="Calibri" w:cs="Times New Roman"/>
              </w:rPr>
            </w:pPr>
          </w:p>
          <w:p w14:paraId="67595CD6" w14:textId="77777777" w:rsidR="00A776EF" w:rsidRPr="00A776EF" w:rsidRDefault="00A776EF" w:rsidP="00A776EF">
            <w:pPr>
              <w:spacing w:line="400" w:lineRule="exact"/>
              <w:jc w:val="both"/>
              <w:rPr>
                <w:rFonts w:ascii="Calibri" w:eastAsia="標楷體" w:hAnsi="Calibri" w:cs="Times New Roman"/>
              </w:rPr>
            </w:pPr>
          </w:p>
          <w:p w14:paraId="6A4B6B96" w14:textId="77777777" w:rsidR="00A776EF" w:rsidRPr="00A776EF" w:rsidRDefault="00A776EF" w:rsidP="00A776EF">
            <w:pPr>
              <w:spacing w:line="400" w:lineRule="exact"/>
              <w:jc w:val="both"/>
              <w:rPr>
                <w:rFonts w:ascii="Calibri" w:eastAsia="標楷體" w:hAnsi="Calibri" w:cs="Times New Roman"/>
                <w:bCs/>
              </w:rPr>
            </w:pPr>
          </w:p>
          <w:p w14:paraId="6A6B3E45" w14:textId="77777777" w:rsidR="00A776EF" w:rsidRPr="00A776EF" w:rsidRDefault="00A776EF" w:rsidP="00A776EF">
            <w:pPr>
              <w:spacing w:line="400" w:lineRule="exact"/>
              <w:jc w:val="both"/>
              <w:rPr>
                <w:rFonts w:ascii="Calibri" w:eastAsia="標楷體" w:hAnsi="Calibri" w:cs="Times New Roman"/>
                <w:bCs/>
              </w:rPr>
            </w:pPr>
          </w:p>
          <w:p w14:paraId="2F40C2AC" w14:textId="77777777" w:rsidR="00A776EF" w:rsidRPr="00A776EF" w:rsidRDefault="00A776EF" w:rsidP="00A776EF">
            <w:pPr>
              <w:spacing w:line="400" w:lineRule="exact"/>
              <w:jc w:val="both"/>
              <w:rPr>
                <w:rFonts w:ascii="Calibri" w:eastAsia="標楷體" w:hAnsi="Calibri" w:cs="Times New Roman"/>
                <w:bCs/>
              </w:rPr>
            </w:pPr>
          </w:p>
          <w:p w14:paraId="6278FFA6" w14:textId="77777777" w:rsidR="00A776EF" w:rsidRPr="00A776EF" w:rsidRDefault="00A776EF" w:rsidP="00A776EF">
            <w:pPr>
              <w:spacing w:line="400" w:lineRule="exact"/>
              <w:jc w:val="both"/>
              <w:rPr>
                <w:rFonts w:ascii="Calibri" w:eastAsia="標楷體" w:hAnsi="Calibri" w:cs="Times New Roman"/>
                <w:bCs/>
              </w:rPr>
            </w:pPr>
          </w:p>
          <w:p w14:paraId="56F461DD" w14:textId="77777777" w:rsidR="00A776EF" w:rsidRPr="00A776EF" w:rsidRDefault="00A776EF" w:rsidP="00A776EF">
            <w:pPr>
              <w:spacing w:line="400" w:lineRule="exact"/>
              <w:jc w:val="both"/>
              <w:rPr>
                <w:rFonts w:ascii="Calibri" w:eastAsia="標楷體" w:hAnsi="Calibri" w:cs="Times New Roman"/>
                <w:kern w:val="0"/>
              </w:rPr>
            </w:pPr>
            <w:r w:rsidRPr="00A776EF">
              <w:rPr>
                <w:rFonts w:ascii="Calibri" w:eastAsia="標楷體" w:hAnsi="Calibri" w:cs="Times New Roman" w:hint="eastAsia"/>
                <w:bCs/>
              </w:rPr>
              <w:lastRenderedPageBreak/>
              <w:t>實施本計畫特定工作所需勞務之工資，以按日或按時計酬者為限</w:t>
            </w:r>
            <w:r w:rsidRPr="00A776EF">
              <w:rPr>
                <w:rFonts w:ascii="Calibri" w:eastAsia="標楷體" w:hAnsi="Calibri" w:cs="Times New Roman" w:hint="eastAsia"/>
                <w:bCs/>
                <w:kern w:val="0"/>
              </w:rPr>
              <w:t>，</w:t>
            </w:r>
            <w:r w:rsidRPr="00A776EF">
              <w:rPr>
                <w:rFonts w:ascii="Calibri" w:eastAsia="標楷體" w:hAnsi="Calibri" w:cs="Times New Roman" w:hint="eastAsia"/>
              </w:rPr>
              <w:t>受委託單位人員不得支領臨時工資。</w:t>
            </w:r>
          </w:p>
          <w:p w14:paraId="785B3DF6" w14:textId="77777777" w:rsidR="00A776EF" w:rsidRPr="00A776EF" w:rsidRDefault="00A776EF" w:rsidP="00A776EF">
            <w:pPr>
              <w:spacing w:line="400" w:lineRule="exact"/>
              <w:jc w:val="both"/>
              <w:rPr>
                <w:rFonts w:ascii="Calibri" w:eastAsia="標楷體" w:hAnsi="Calibri" w:cs="Times New Roman"/>
                <w:bCs/>
              </w:rPr>
            </w:pPr>
          </w:p>
          <w:p w14:paraId="5F650F09" w14:textId="77777777" w:rsidR="00A776EF" w:rsidRPr="00A776EF" w:rsidRDefault="00A776EF" w:rsidP="00A776EF">
            <w:pPr>
              <w:spacing w:line="400" w:lineRule="exact"/>
              <w:jc w:val="both"/>
              <w:rPr>
                <w:rFonts w:ascii="Calibri" w:eastAsia="標楷體" w:hAnsi="Calibri" w:cs="Times New Roman"/>
              </w:rPr>
            </w:pPr>
          </w:p>
          <w:p w14:paraId="42FEB219" w14:textId="77777777" w:rsidR="00A776EF" w:rsidRPr="00A776EF" w:rsidRDefault="00A776EF" w:rsidP="00A776EF">
            <w:pPr>
              <w:spacing w:line="400" w:lineRule="exact"/>
              <w:jc w:val="both"/>
              <w:rPr>
                <w:rFonts w:ascii="Calibri" w:eastAsia="標楷體" w:hAnsi="Calibri" w:cs="Times New Roman"/>
              </w:rPr>
            </w:pPr>
          </w:p>
          <w:p w14:paraId="40033D27" w14:textId="77777777" w:rsidR="00A776EF" w:rsidRPr="00A776EF" w:rsidRDefault="00A776EF" w:rsidP="00A776EF">
            <w:pPr>
              <w:spacing w:line="400" w:lineRule="exact"/>
              <w:jc w:val="both"/>
              <w:rPr>
                <w:rFonts w:ascii="Calibri" w:eastAsia="標楷體" w:hAnsi="Calibri" w:cs="Times New Roman"/>
              </w:rPr>
            </w:pPr>
          </w:p>
          <w:p w14:paraId="574DD35D"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實施本計畫所需油墨、</w:t>
            </w:r>
            <w:r w:rsidRPr="00A776EF">
              <w:rPr>
                <w:rFonts w:ascii="Calibri" w:eastAsia="標楷體" w:hAnsi="Calibri" w:cs="Times New Roman" w:hint="eastAsia"/>
                <w:bCs/>
              </w:rPr>
              <w:t>碳粉匣、</w:t>
            </w:r>
            <w:r w:rsidRPr="00A776EF">
              <w:rPr>
                <w:rFonts w:ascii="Calibri" w:eastAsia="標楷體" w:hAnsi="Calibri" w:cs="Times New Roman" w:hint="eastAsia"/>
              </w:rPr>
              <w:t>紙張、文具等費用。</w:t>
            </w:r>
          </w:p>
          <w:p w14:paraId="5FB27A9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實施本計畫所需郵資、快遞費、電報、電話費、網路使用費，但不得編列手機費用。</w:t>
            </w:r>
          </w:p>
          <w:p w14:paraId="5D15CA98" w14:textId="77777777" w:rsidR="00A776EF" w:rsidRPr="00A776EF" w:rsidRDefault="00A776EF" w:rsidP="00A776EF">
            <w:pPr>
              <w:spacing w:line="400" w:lineRule="exact"/>
              <w:jc w:val="both"/>
              <w:rPr>
                <w:rFonts w:ascii="Calibri" w:eastAsia="標楷體" w:hAnsi="Calibri" w:cs="Times New Roman"/>
              </w:rPr>
            </w:pPr>
          </w:p>
          <w:p w14:paraId="280A1DF5"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實施本計畫所需書表、研究報告等之印刷裝訂費及影印費。</w:t>
            </w:r>
          </w:p>
          <w:p w14:paraId="272C19B2" w14:textId="77777777" w:rsidR="00A776EF" w:rsidRPr="00A776EF" w:rsidRDefault="00A776EF" w:rsidP="00A776EF">
            <w:pPr>
              <w:spacing w:line="400" w:lineRule="exact"/>
              <w:jc w:val="both"/>
              <w:rPr>
                <w:rFonts w:ascii="Calibri" w:eastAsia="標楷體" w:hAnsi="Calibri" w:cs="Times New Roman"/>
              </w:rPr>
            </w:pPr>
          </w:p>
          <w:p w14:paraId="61E28566"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kern w:val="0"/>
              </w:rPr>
              <w:t>實施本計畫所需租用辦公房屋場地、機器設備及車輛等租金</w:t>
            </w:r>
            <w:r w:rsidRPr="00A776EF">
              <w:rPr>
                <w:rFonts w:ascii="Calibri" w:eastAsia="標楷體" w:hAnsi="Calibri" w:cs="Times New Roman" w:hint="eastAsia"/>
              </w:rPr>
              <w:t>。</w:t>
            </w:r>
          </w:p>
          <w:p w14:paraId="4A247BB0" w14:textId="77777777" w:rsidR="00A776EF" w:rsidRPr="00A776EF" w:rsidRDefault="00A776EF" w:rsidP="00A776EF">
            <w:pPr>
              <w:spacing w:line="400" w:lineRule="exact"/>
              <w:jc w:val="both"/>
              <w:rPr>
                <w:rFonts w:ascii="Calibri" w:eastAsia="標楷體" w:hAnsi="Calibri" w:cs="Times New Roman"/>
              </w:rPr>
            </w:pPr>
          </w:p>
          <w:p w14:paraId="74A9DC69" w14:textId="77777777" w:rsidR="00A776EF" w:rsidRPr="00A776EF" w:rsidRDefault="00A776EF" w:rsidP="00A776EF">
            <w:pPr>
              <w:spacing w:line="400" w:lineRule="exact"/>
              <w:jc w:val="both"/>
              <w:rPr>
                <w:rFonts w:ascii="Calibri" w:eastAsia="標楷體" w:hAnsi="Calibri" w:cs="Times New Roman"/>
              </w:rPr>
            </w:pPr>
          </w:p>
          <w:p w14:paraId="3379A14E" w14:textId="77777777" w:rsidR="00A776EF" w:rsidRPr="00A776EF" w:rsidRDefault="00A776EF" w:rsidP="00A776EF">
            <w:pPr>
              <w:spacing w:line="400" w:lineRule="exact"/>
              <w:jc w:val="both"/>
              <w:rPr>
                <w:rFonts w:ascii="Calibri" w:eastAsia="標楷體" w:hAnsi="Calibri" w:cs="Times New Roman"/>
              </w:rPr>
            </w:pPr>
          </w:p>
          <w:p w14:paraId="5C2DFC3C" w14:textId="77777777" w:rsidR="00A776EF" w:rsidRPr="00A776EF" w:rsidRDefault="00A776EF" w:rsidP="00A776EF">
            <w:pPr>
              <w:spacing w:line="400" w:lineRule="exact"/>
              <w:jc w:val="both"/>
              <w:rPr>
                <w:rFonts w:ascii="Calibri" w:eastAsia="標楷體" w:hAnsi="Calibri" w:cs="Times New Roman"/>
              </w:rPr>
            </w:pPr>
          </w:p>
          <w:p w14:paraId="6B326DE6" w14:textId="77777777" w:rsidR="00A776EF" w:rsidRPr="00A776EF" w:rsidRDefault="00A776EF" w:rsidP="00A776EF">
            <w:pPr>
              <w:spacing w:line="400" w:lineRule="exact"/>
              <w:jc w:val="both"/>
              <w:rPr>
                <w:rFonts w:ascii="Calibri" w:eastAsia="標楷體" w:hAnsi="Calibri" w:cs="Times New Roman"/>
              </w:rPr>
            </w:pPr>
          </w:p>
          <w:p w14:paraId="08AF042C" w14:textId="77777777" w:rsidR="00A776EF" w:rsidRPr="00A776EF" w:rsidRDefault="00A776EF" w:rsidP="00A776EF">
            <w:pPr>
              <w:spacing w:line="400" w:lineRule="exact"/>
              <w:jc w:val="both"/>
              <w:rPr>
                <w:rFonts w:ascii="Calibri" w:eastAsia="標楷體" w:hAnsi="Calibri" w:cs="Times New Roman"/>
              </w:rPr>
            </w:pPr>
          </w:p>
          <w:p w14:paraId="3D3FC9F3" w14:textId="77777777" w:rsidR="00A776EF" w:rsidRPr="00A776EF" w:rsidRDefault="00A776EF" w:rsidP="00A776EF">
            <w:pPr>
              <w:spacing w:line="400" w:lineRule="exact"/>
              <w:jc w:val="both"/>
              <w:rPr>
                <w:rFonts w:ascii="Calibri" w:eastAsia="標楷體" w:hAnsi="Calibri" w:cs="Times New Roman"/>
              </w:rPr>
            </w:pPr>
          </w:p>
          <w:p w14:paraId="5333516F"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實施本計畫所需之儀器設備使用之相關服務費。</w:t>
            </w:r>
          </w:p>
          <w:p w14:paraId="72C7E736" w14:textId="77777777" w:rsidR="00A776EF" w:rsidRPr="00A776EF" w:rsidRDefault="00A776EF" w:rsidP="00A776EF">
            <w:pPr>
              <w:spacing w:line="400" w:lineRule="exact"/>
              <w:jc w:val="both"/>
              <w:rPr>
                <w:rFonts w:ascii="Calibri" w:eastAsia="標楷體" w:hAnsi="Calibri" w:cs="Times New Roman"/>
              </w:rPr>
            </w:pPr>
          </w:p>
          <w:p w14:paraId="79FE054A"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實施本計畫所使用儀器設備所需之修繕及養護費用。</w:t>
            </w:r>
          </w:p>
          <w:p w14:paraId="211DDFB2" w14:textId="77777777" w:rsidR="00A776EF" w:rsidRPr="00A776EF" w:rsidRDefault="00A776EF" w:rsidP="00A776EF">
            <w:pPr>
              <w:spacing w:line="400" w:lineRule="exact"/>
              <w:jc w:val="both"/>
              <w:rPr>
                <w:rFonts w:ascii="Calibri" w:eastAsia="標楷體" w:hAnsi="Calibri" w:cs="Times New Roman"/>
              </w:rPr>
            </w:pPr>
          </w:p>
          <w:p w14:paraId="121B743A"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實施本計畫所需車輛、機械設備之油料費用。</w:t>
            </w:r>
            <w:r w:rsidRPr="00A776EF">
              <w:rPr>
                <w:rFonts w:ascii="Calibri" w:eastAsia="標楷體" w:hAnsi="Calibri" w:cs="Times New Roman"/>
              </w:rPr>
              <w:t>(</w:t>
            </w:r>
            <w:r w:rsidRPr="00A776EF">
              <w:rPr>
                <w:rFonts w:ascii="Calibri" w:eastAsia="標楷體" w:hAnsi="Calibri" w:cs="Times New Roman" w:hint="eastAsia"/>
              </w:rPr>
              <w:t>車輛之油料費用，係指從事調查研究之實地訪查，而非屬派遣機關人員出差，其性質與出差旅費之報支不同，受委託或補</w:t>
            </w:r>
            <w:r w:rsidRPr="00A776EF">
              <w:rPr>
                <w:rFonts w:ascii="Calibri" w:eastAsia="標楷體" w:hAnsi="Calibri" w:cs="Times New Roman"/>
              </w:rPr>
              <w:t>(</w:t>
            </w:r>
            <w:r w:rsidRPr="00A776EF">
              <w:rPr>
                <w:rFonts w:ascii="Calibri" w:eastAsia="標楷體" w:hAnsi="Calibri" w:cs="Times New Roman" w:hint="eastAsia"/>
              </w:rPr>
              <w:t>捐</w:t>
            </w:r>
            <w:r w:rsidRPr="00A776EF">
              <w:rPr>
                <w:rFonts w:ascii="Calibri" w:eastAsia="標楷體" w:hAnsi="Calibri" w:cs="Times New Roman"/>
              </w:rPr>
              <w:t>)</w:t>
            </w:r>
            <w:r w:rsidRPr="00A776EF">
              <w:rPr>
                <w:rFonts w:ascii="Calibri" w:eastAsia="標楷體" w:hAnsi="Calibri" w:cs="Times New Roman" w:hint="eastAsia"/>
              </w:rPr>
              <w:t>助單位如</w:t>
            </w:r>
            <w:r w:rsidRPr="00A776EF">
              <w:rPr>
                <w:rFonts w:ascii="Calibri" w:eastAsia="標楷體" w:hAnsi="Calibri" w:cs="Times New Roman" w:hint="eastAsia"/>
              </w:rPr>
              <w:lastRenderedPageBreak/>
              <w:t>無公務車可供調派，而需由實地訪查人員駕駛自用汽</w:t>
            </w:r>
            <w:r w:rsidRPr="00A776EF">
              <w:rPr>
                <w:rFonts w:ascii="Calibri" w:eastAsia="標楷體" w:hAnsi="Calibri" w:cs="Times New Roman"/>
              </w:rPr>
              <w:t>(</w:t>
            </w:r>
            <w:r w:rsidRPr="00A776EF">
              <w:rPr>
                <w:rFonts w:ascii="Calibri" w:eastAsia="標楷體" w:hAnsi="Calibri" w:cs="Times New Roman" w:hint="eastAsia"/>
              </w:rPr>
              <w:t>機</w:t>
            </w:r>
            <w:r w:rsidRPr="00A776EF">
              <w:rPr>
                <w:rFonts w:ascii="Calibri" w:eastAsia="標楷體" w:hAnsi="Calibri" w:cs="Times New Roman"/>
              </w:rPr>
              <w:t>)</w:t>
            </w:r>
            <w:r w:rsidRPr="00A776EF">
              <w:rPr>
                <w:rFonts w:ascii="Calibri" w:eastAsia="標楷體" w:hAnsi="Calibri" w:cs="Times New Roman" w:hint="eastAsia"/>
              </w:rPr>
              <w:t>車從事該訪查，且此項情況已於委託計畫</w:t>
            </w:r>
            <w:r w:rsidRPr="00A776EF">
              <w:rPr>
                <w:rFonts w:ascii="Calibri" w:eastAsia="標楷體" w:hAnsi="Calibri" w:cs="Times New Roman"/>
              </w:rPr>
              <w:t>(</w:t>
            </w:r>
            <w:r w:rsidRPr="00A776EF">
              <w:rPr>
                <w:rFonts w:ascii="Calibri" w:eastAsia="標楷體" w:hAnsi="Calibri" w:cs="Times New Roman" w:hint="eastAsia"/>
              </w:rPr>
              <w:t>或契約</w:t>
            </w:r>
            <w:r w:rsidRPr="00A776EF">
              <w:rPr>
                <w:rFonts w:ascii="Calibri" w:eastAsia="標楷體" w:hAnsi="Calibri" w:cs="Times New Roman"/>
              </w:rPr>
              <w:t>)</w:t>
            </w:r>
            <w:r w:rsidRPr="00A776EF">
              <w:rPr>
                <w:rFonts w:ascii="Calibri" w:eastAsia="標楷體" w:hAnsi="Calibri" w:cs="Times New Roman" w:hint="eastAsia"/>
              </w:rPr>
              <w:t>訂明者，其所需油料費，得由各委辦機關本於職責自行核處，檢據報支</w:t>
            </w:r>
            <w:r w:rsidRPr="00A776EF">
              <w:rPr>
                <w:rFonts w:ascii="Calibri" w:eastAsia="標楷體" w:hAnsi="Calibri" w:cs="Times New Roman"/>
              </w:rPr>
              <w:t>)</w:t>
            </w:r>
          </w:p>
          <w:p w14:paraId="42469044" w14:textId="77777777" w:rsidR="00A776EF" w:rsidRPr="00A776EF" w:rsidRDefault="00A776EF" w:rsidP="00A776EF">
            <w:pPr>
              <w:spacing w:line="400" w:lineRule="exact"/>
              <w:jc w:val="both"/>
              <w:rPr>
                <w:rFonts w:ascii="Calibri" w:eastAsia="標楷體" w:hAnsi="Calibri" w:cs="Times New Roman"/>
              </w:rPr>
            </w:pPr>
          </w:p>
          <w:p w14:paraId="28194736"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實施本計畫所需問卷調查之填表或訪視費。</w:t>
            </w:r>
          </w:p>
          <w:p w14:paraId="6CCDB988"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問卷調查或訪視時所需之禮品或宣導品費用。</w:t>
            </w:r>
          </w:p>
          <w:p w14:paraId="2B538B39"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經本部審查核可之全國性之大型訪問調查，得以「衛生福利部委託研究計畫之調查訪問費審查標準」編列經費，並應詳列調查訪問所需細項經費；倘受委託單位有虛報情事者，得請其重新檢討或終止契約。</w:t>
            </w:r>
            <w:r w:rsidRPr="00A776EF">
              <w:rPr>
                <w:rFonts w:ascii="Calibri" w:eastAsia="標楷體" w:hAnsi="Calibri" w:cs="Times New Roman"/>
              </w:rPr>
              <w:t>(</w:t>
            </w:r>
            <w:r w:rsidRPr="00A776EF">
              <w:rPr>
                <w:rFonts w:ascii="Calibri" w:eastAsia="標楷體" w:hAnsi="Calibri" w:cs="Times New Roman" w:hint="eastAsia"/>
              </w:rPr>
              <w:t>調查訪問除非需求說明書中載明，否則不得委外執行</w:t>
            </w:r>
            <w:r w:rsidRPr="00A776EF">
              <w:rPr>
                <w:rFonts w:ascii="Calibri" w:eastAsia="標楷體" w:hAnsi="Calibri" w:cs="Times New Roman"/>
              </w:rPr>
              <w:t>)</w:t>
            </w:r>
          </w:p>
          <w:p w14:paraId="3F10C414" w14:textId="77777777" w:rsidR="00A776EF" w:rsidRPr="00A776EF" w:rsidRDefault="00A776EF" w:rsidP="00A776EF">
            <w:pPr>
              <w:spacing w:line="400" w:lineRule="exact"/>
              <w:jc w:val="both"/>
              <w:rPr>
                <w:rFonts w:ascii="Calibri" w:eastAsia="標楷體" w:hAnsi="Calibri" w:cs="Times New Roman"/>
              </w:rPr>
            </w:pPr>
          </w:p>
          <w:p w14:paraId="013EF9DA" w14:textId="77777777" w:rsidR="00A776EF" w:rsidRPr="00A776EF" w:rsidRDefault="00A776EF" w:rsidP="00A776EF">
            <w:pPr>
              <w:spacing w:line="400" w:lineRule="exact"/>
              <w:jc w:val="both"/>
              <w:rPr>
                <w:rFonts w:ascii="Calibri" w:eastAsia="標楷體" w:hAnsi="Calibri" w:cs="Times New Roman"/>
              </w:rPr>
            </w:pPr>
          </w:p>
          <w:p w14:paraId="6803D7B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實施本計畫臨床受試者所需之受試保險費。</w:t>
            </w:r>
            <w:r w:rsidRPr="00A776EF">
              <w:rPr>
                <w:rFonts w:ascii="Calibri" w:eastAsia="標楷體" w:hAnsi="Calibri" w:cs="Times New Roman"/>
              </w:rPr>
              <w:t>(</w:t>
            </w:r>
            <w:r w:rsidRPr="00A776EF">
              <w:rPr>
                <w:rFonts w:ascii="Calibri" w:eastAsia="標楷體" w:hAnsi="Calibri" w:cs="Times New Roman" w:hint="eastAsia"/>
              </w:rPr>
              <w:t>核實報支</w:t>
            </w:r>
            <w:r w:rsidRPr="00A776EF">
              <w:rPr>
                <w:rFonts w:ascii="Calibri" w:eastAsia="標楷體" w:hAnsi="Calibri" w:cs="Times New Roman"/>
              </w:rPr>
              <w:t>)</w:t>
            </w:r>
          </w:p>
          <w:p w14:paraId="7677782C" w14:textId="77777777" w:rsidR="00A776EF" w:rsidRPr="00A776EF" w:rsidRDefault="00A776EF" w:rsidP="00A776EF">
            <w:pPr>
              <w:spacing w:line="400" w:lineRule="exact"/>
              <w:jc w:val="both"/>
              <w:rPr>
                <w:rFonts w:ascii="Calibri" w:eastAsia="標楷體" w:hAnsi="Calibri" w:cs="Times New Roman"/>
              </w:rPr>
            </w:pPr>
          </w:p>
          <w:p w14:paraId="604A1C7B" w14:textId="77777777" w:rsidR="00A776EF" w:rsidRPr="00A776EF" w:rsidRDefault="00A776EF" w:rsidP="00A776EF">
            <w:pPr>
              <w:spacing w:line="400" w:lineRule="exact"/>
              <w:jc w:val="both"/>
              <w:rPr>
                <w:rFonts w:ascii="Calibri" w:eastAsia="標楷體" w:hAnsi="Calibri" w:cs="Times New Roman"/>
              </w:rPr>
            </w:pPr>
          </w:p>
          <w:p w14:paraId="16337520"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實施本計畫所需受試者營養費用。</w:t>
            </w:r>
          </w:p>
          <w:p w14:paraId="4F210951" w14:textId="77777777" w:rsidR="00A776EF" w:rsidRPr="00A776EF" w:rsidRDefault="00A776EF" w:rsidP="00A776EF">
            <w:pPr>
              <w:spacing w:line="400" w:lineRule="exact"/>
              <w:jc w:val="both"/>
              <w:rPr>
                <w:rFonts w:ascii="Calibri" w:eastAsia="標楷體" w:hAnsi="Calibri" w:cs="Times New Roman"/>
              </w:rPr>
            </w:pPr>
          </w:p>
          <w:p w14:paraId="416F4736" w14:textId="77777777" w:rsidR="00A776EF" w:rsidRPr="00A776EF" w:rsidRDefault="00A776EF" w:rsidP="00A776EF">
            <w:pPr>
              <w:spacing w:line="400" w:lineRule="exact"/>
              <w:jc w:val="both"/>
              <w:rPr>
                <w:rFonts w:ascii="Calibri" w:eastAsia="標楷體" w:hAnsi="Calibri" w:cs="Times New Roman"/>
              </w:rPr>
            </w:pPr>
          </w:p>
          <w:p w14:paraId="650BB3D6" w14:textId="77777777" w:rsidR="00A776EF" w:rsidRPr="00A776EF" w:rsidRDefault="00A776EF" w:rsidP="00A776EF">
            <w:pPr>
              <w:spacing w:line="400" w:lineRule="exact"/>
              <w:jc w:val="both"/>
              <w:rPr>
                <w:rFonts w:ascii="Calibri" w:eastAsia="標楷體" w:hAnsi="Calibri" w:cs="Times New Roman"/>
              </w:rPr>
            </w:pPr>
          </w:p>
          <w:p w14:paraId="0CFF150D"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實施計畫因涉及人體試驗及人體研究</w:t>
            </w:r>
            <w:r w:rsidRPr="00A776EF">
              <w:rPr>
                <w:rFonts w:ascii="Calibri" w:eastAsia="標楷體" w:hAnsi="Calibri" w:cs="Times New Roman"/>
              </w:rPr>
              <w:t>(</w:t>
            </w:r>
            <w:r w:rsidRPr="00A776EF">
              <w:rPr>
                <w:rFonts w:ascii="Calibri" w:eastAsia="標楷體" w:hAnsi="Calibri" w:cs="Times New Roman" w:hint="eastAsia"/>
              </w:rPr>
              <w:t>例如：人體檢體採集或個人隱私資料之收集</w:t>
            </w:r>
            <w:r w:rsidRPr="00A776EF">
              <w:rPr>
                <w:rFonts w:ascii="Calibri" w:eastAsia="標楷體" w:hAnsi="Calibri" w:cs="Times New Roman"/>
              </w:rPr>
              <w:t>)</w:t>
            </w:r>
            <w:r w:rsidRPr="00A776EF">
              <w:rPr>
                <w:rFonts w:ascii="Calibri" w:eastAsia="標楷體" w:hAnsi="Calibri" w:cs="Times New Roman" w:hint="eastAsia"/>
              </w:rPr>
              <w:t>，須經醫學倫理委員會</w:t>
            </w:r>
            <w:r w:rsidRPr="00A776EF">
              <w:rPr>
                <w:rFonts w:ascii="Calibri" w:eastAsia="標楷體" w:hAnsi="Calibri" w:cs="Times New Roman"/>
              </w:rPr>
              <w:t>(IRB)</w:t>
            </w:r>
            <w:r w:rsidRPr="00A776EF">
              <w:rPr>
                <w:rFonts w:ascii="Calibri" w:eastAsia="標楷體" w:hAnsi="Calibri" w:cs="Times New Roman" w:hint="eastAsia"/>
              </w:rPr>
              <w:t>審查者，得編列該項審查費。</w:t>
            </w:r>
          </w:p>
          <w:p w14:paraId="30D75450" w14:textId="77777777" w:rsidR="00A776EF" w:rsidRPr="00A776EF" w:rsidRDefault="00A776EF" w:rsidP="00A776EF">
            <w:pPr>
              <w:spacing w:line="400" w:lineRule="exact"/>
              <w:jc w:val="both"/>
              <w:rPr>
                <w:rFonts w:ascii="Calibri" w:eastAsia="標楷體" w:hAnsi="Calibri" w:cs="Times New Roman"/>
              </w:rPr>
            </w:pPr>
          </w:p>
          <w:p w14:paraId="4FCA4A91" w14:textId="77777777" w:rsidR="00A776EF" w:rsidRPr="00A776EF" w:rsidRDefault="00A776EF" w:rsidP="00A776EF">
            <w:pPr>
              <w:spacing w:line="400" w:lineRule="exact"/>
              <w:jc w:val="both"/>
              <w:rPr>
                <w:rFonts w:ascii="Calibri" w:eastAsia="標楷體" w:hAnsi="Calibri" w:cs="Times New Roman"/>
              </w:rPr>
            </w:pPr>
          </w:p>
          <w:p w14:paraId="1E9B7DC9"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實施本計畫所需電腦資料處理費。包括：資料譯碼及鍵入費、電腦使用時間費、磁片、磁碟、隨身碟、光碟片及報表紙等。</w:t>
            </w:r>
          </w:p>
          <w:p w14:paraId="4E354B1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電腦軟體、程式設計費、電腦周邊配備、網路伺服器架設、網站或軟體更新費、網頁及網路</w:t>
            </w:r>
            <w:r w:rsidRPr="00A776EF">
              <w:rPr>
                <w:rFonts w:ascii="Calibri" w:eastAsia="標楷體" w:hAnsi="Calibri" w:cs="Times New Roman" w:hint="eastAsia"/>
              </w:rPr>
              <w:lastRenderedPageBreak/>
              <w:t>平台架設等係屬設備，依規定不得編列購買費用。</w:t>
            </w:r>
          </w:p>
          <w:p w14:paraId="6D8E2DE8" w14:textId="77777777" w:rsidR="00A776EF" w:rsidRPr="00A776EF" w:rsidRDefault="00A776EF" w:rsidP="00A776EF">
            <w:pPr>
              <w:spacing w:line="400" w:lineRule="exact"/>
              <w:jc w:val="both"/>
              <w:rPr>
                <w:rFonts w:ascii="Calibri" w:eastAsia="標楷體" w:hAnsi="Calibri" w:cs="Times New Roman"/>
              </w:rPr>
            </w:pPr>
          </w:p>
          <w:p w14:paraId="02840FDA"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實施本計畫所需相關資料檢索費。</w:t>
            </w:r>
          </w:p>
          <w:p w14:paraId="1F60C755" w14:textId="77777777" w:rsidR="00A776EF" w:rsidRPr="00A776EF" w:rsidRDefault="00A776EF" w:rsidP="00A776EF">
            <w:pPr>
              <w:spacing w:line="400" w:lineRule="exact"/>
              <w:jc w:val="both"/>
              <w:rPr>
                <w:rFonts w:ascii="Calibri" w:eastAsia="標楷體" w:hAnsi="Calibri" w:cs="Times New Roman"/>
              </w:rPr>
            </w:pPr>
          </w:p>
          <w:p w14:paraId="5ECBD701" w14:textId="77777777" w:rsidR="00A776EF" w:rsidRPr="00A776EF" w:rsidRDefault="00A776EF" w:rsidP="00A776EF">
            <w:pPr>
              <w:spacing w:line="400" w:lineRule="exact"/>
              <w:jc w:val="both"/>
              <w:rPr>
                <w:rFonts w:ascii="Calibri" w:eastAsia="標楷體" w:hAnsi="Calibri" w:cs="Times New Roman"/>
                <w:sz w:val="16"/>
                <w:szCs w:val="16"/>
              </w:rPr>
            </w:pPr>
            <w:r w:rsidRPr="00A776EF">
              <w:rPr>
                <w:rFonts w:ascii="Calibri" w:eastAsia="標楷體" w:hAnsi="Calibri" w:cs="Times New Roman" w:hint="eastAsia"/>
              </w:rPr>
              <w:t>實施本計畫所需購置國內、外參考書籍、期刊以具有專門性且與研究計畫直接有關者為限。擬購置圖書應詳列其名稱、數量、單價及</w:t>
            </w:r>
            <w:r w:rsidRPr="00A776EF">
              <w:rPr>
                <w:rFonts w:ascii="Calibri" w:eastAsia="標楷體" w:hAnsi="Calibri" w:cs="Times New Roman" w:hint="eastAsia"/>
                <w:sz w:val="22"/>
              </w:rPr>
              <w:t>總價</w:t>
            </w:r>
            <w:r w:rsidRPr="00A776EF">
              <w:rPr>
                <w:rFonts w:ascii="Calibri" w:eastAsia="標楷體" w:hAnsi="Calibri" w:cs="Times New Roman" w:hint="eastAsia"/>
                <w:sz w:val="16"/>
                <w:szCs w:val="16"/>
              </w:rPr>
              <w:t>。</w:t>
            </w:r>
          </w:p>
          <w:p w14:paraId="4D042B03" w14:textId="77777777" w:rsidR="00A776EF" w:rsidRPr="00A776EF" w:rsidRDefault="00A776EF" w:rsidP="00A776EF">
            <w:pPr>
              <w:spacing w:line="400" w:lineRule="exact"/>
              <w:jc w:val="both"/>
              <w:rPr>
                <w:rFonts w:ascii="Calibri" w:eastAsia="標楷體" w:hAnsi="Calibri" w:cs="Times New Roman"/>
                <w:sz w:val="16"/>
                <w:szCs w:val="16"/>
              </w:rPr>
            </w:pPr>
          </w:p>
          <w:p w14:paraId="33F2F04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實施本計畫所需消耗性器皿、材料、實驗動物、藥品</w:t>
            </w:r>
            <w:r w:rsidRPr="00A776EF">
              <w:rPr>
                <w:rFonts w:ascii="Calibri" w:eastAsia="標楷體" w:hAnsi="Calibri" w:cs="Times New Roman" w:hint="eastAsia"/>
                <w:kern w:val="0"/>
              </w:rPr>
              <w:t>及使用年限未及二年或單價未達</w:t>
            </w:r>
            <w:r w:rsidRPr="00A776EF">
              <w:rPr>
                <w:rFonts w:ascii="Calibri" w:eastAsia="標楷體" w:hAnsi="Calibri" w:cs="Times New Roman"/>
                <w:kern w:val="0"/>
              </w:rPr>
              <w:t>1</w:t>
            </w:r>
            <w:r w:rsidRPr="00A776EF">
              <w:rPr>
                <w:rFonts w:ascii="Calibri" w:eastAsia="標楷體" w:hAnsi="Calibri" w:cs="Times New Roman" w:hint="eastAsia"/>
                <w:kern w:val="0"/>
              </w:rPr>
              <w:t>萬元非消耗性之物品</w:t>
            </w:r>
            <w:r w:rsidRPr="00A776EF">
              <w:rPr>
                <w:rFonts w:ascii="Calibri" w:eastAsia="標楷體" w:hAnsi="Calibri" w:cs="Times New Roman" w:hint="eastAsia"/>
              </w:rPr>
              <w:t>等費用。</w:t>
            </w:r>
          </w:p>
          <w:p w14:paraId="09F893A3"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使用年限未及二年或單價未達</w:t>
            </w:r>
            <w:r w:rsidRPr="00A776EF">
              <w:rPr>
                <w:rFonts w:ascii="Calibri" w:eastAsia="標楷體" w:hAnsi="Calibri" w:cs="Times New Roman"/>
              </w:rPr>
              <w:t>1</w:t>
            </w:r>
            <w:r w:rsidRPr="00A776EF">
              <w:rPr>
                <w:rFonts w:ascii="Calibri" w:eastAsia="標楷體" w:hAnsi="Calibri" w:cs="Times New Roman" w:hint="eastAsia"/>
              </w:rPr>
              <w:t>萬元之非消耗性物品以與計畫直接有關為限；且不得購置普通性非消耗物品，如複印機、印表機、電腦螢幕、碎紙機等</w:t>
            </w:r>
            <w:r w:rsidRPr="00A776EF">
              <w:rPr>
                <w:rFonts w:ascii="Calibri" w:eastAsia="標楷體" w:hAnsi="Calibri" w:cs="Times New Roman" w:hint="eastAsia"/>
                <w:kern w:val="0"/>
              </w:rPr>
              <w:t>。</w:t>
            </w:r>
          </w:p>
          <w:p w14:paraId="20447E6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kern w:val="0"/>
              </w:rPr>
              <w:t>應詳列各品項之名稱</w:t>
            </w:r>
            <w:r w:rsidRPr="00A776EF">
              <w:rPr>
                <w:rFonts w:ascii="Calibri" w:eastAsia="標楷體" w:hAnsi="Calibri" w:cs="Times New Roman" w:hint="eastAsia"/>
              </w:rPr>
              <w:t>﹙中英文並列﹚單價、數量與總價。</w:t>
            </w:r>
          </w:p>
          <w:p w14:paraId="7EB1F301" w14:textId="77777777" w:rsidR="00A776EF" w:rsidRPr="00A776EF" w:rsidRDefault="00A776EF" w:rsidP="00A776EF">
            <w:pPr>
              <w:spacing w:line="400" w:lineRule="exact"/>
              <w:jc w:val="both"/>
              <w:rPr>
                <w:rFonts w:ascii="Calibri" w:eastAsia="標楷體" w:hAnsi="Calibri" w:cs="Times New Roman"/>
              </w:rPr>
            </w:pPr>
          </w:p>
          <w:p w14:paraId="0BC47968"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實施本計畫所需專家諮詢會議之出席費。計畫項下之相關人員（已列支人事費之各類酬勞者）及非以專家身分出席者不得支領。</w:t>
            </w:r>
          </w:p>
          <w:p w14:paraId="0B7250FE"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屬工作協調性質之會議不得支給出席費。</w:t>
            </w:r>
          </w:p>
          <w:p w14:paraId="3B99DB51"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焦點座談參與座談者，非以專家身分出席，不得支領出席費。</w:t>
            </w:r>
          </w:p>
          <w:p w14:paraId="187F915D" w14:textId="77777777" w:rsidR="00A776EF" w:rsidRPr="00A776EF" w:rsidRDefault="00A776EF" w:rsidP="00A776EF">
            <w:pPr>
              <w:spacing w:line="400" w:lineRule="exact"/>
              <w:jc w:val="both"/>
              <w:rPr>
                <w:rFonts w:ascii="Calibri" w:eastAsia="標楷體" w:hAnsi="Calibri" w:cs="Times New Roman"/>
              </w:rPr>
            </w:pPr>
          </w:p>
          <w:p w14:paraId="70F8559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實施本計畫所需之相關人員及出席專家之國內差旅費。</w:t>
            </w:r>
          </w:p>
          <w:p w14:paraId="01F802D5"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差旅費分為交通費、住宿費、雜費等。</w:t>
            </w:r>
          </w:p>
          <w:p w14:paraId="229166CB"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出席專家如係由遠地前往（</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A776EF">
                <w:rPr>
                  <w:rFonts w:ascii="Calibri" w:eastAsia="標楷體" w:hAnsi="Calibri" w:cs="Times New Roman" w:hint="eastAsia"/>
                </w:rPr>
                <w:t>三十公里</w:t>
              </w:r>
            </w:smartTag>
            <w:r w:rsidRPr="00A776EF">
              <w:rPr>
                <w:rFonts w:ascii="Calibri" w:eastAsia="標楷體" w:hAnsi="Calibri" w:cs="Times New Roman" w:hint="eastAsia"/>
              </w:rPr>
              <w:t>以外），受委託單位得衡酌實際情況，參照國內出差旅費報支要點規定，覈實支給交通費及住宿費。</w:t>
            </w:r>
          </w:p>
          <w:p w14:paraId="3F21432E"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凡公民營汽車到達地區，除因業務需要，報經</w:t>
            </w:r>
            <w:r w:rsidRPr="00A776EF">
              <w:rPr>
                <w:rFonts w:ascii="Calibri" w:eastAsia="標楷體" w:hAnsi="Calibri" w:cs="Times New Roman" w:hint="eastAsia"/>
              </w:rPr>
              <w:lastRenderedPageBreak/>
              <w:t>本部事前核准者外，其搭乘計程車之費用，不得報支。</w:t>
            </w:r>
          </w:p>
          <w:p w14:paraId="7A1B067C" w14:textId="77777777" w:rsidR="00A776EF" w:rsidRPr="00A776EF" w:rsidRDefault="00A776EF" w:rsidP="00A776EF">
            <w:pPr>
              <w:spacing w:line="400" w:lineRule="exact"/>
              <w:jc w:val="both"/>
              <w:rPr>
                <w:rFonts w:ascii="Calibri" w:eastAsia="標楷體" w:hAnsi="Calibri" w:cs="Times New Roman"/>
              </w:rPr>
            </w:pPr>
          </w:p>
          <w:p w14:paraId="79D4CDE3"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依行政院「各機關聘請國外顧問、專家及學者來台期間支付費用最高標準表」辦理。</w:t>
            </w:r>
          </w:p>
          <w:p w14:paraId="73EB6DA1"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已支領本項工作費用者，不得再支領其他工作報酬（如：出席費、鐘點費等）。</w:t>
            </w:r>
          </w:p>
          <w:p w14:paraId="29D9B68C" w14:textId="77777777" w:rsidR="00A776EF" w:rsidRPr="00A776EF" w:rsidRDefault="00A776EF" w:rsidP="00A776EF">
            <w:pPr>
              <w:spacing w:line="400" w:lineRule="exact"/>
              <w:jc w:val="both"/>
              <w:rPr>
                <w:rFonts w:ascii="Calibri" w:eastAsia="標楷體" w:hAnsi="Calibri" w:cs="Times New Roman"/>
              </w:rPr>
            </w:pPr>
          </w:p>
          <w:p w14:paraId="203CD27B"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實施本計畫執行需要而召開之相關會議，已逾用餐時間之餐費。</w:t>
            </w:r>
          </w:p>
          <w:p w14:paraId="5863864F" w14:textId="77777777" w:rsidR="00A776EF" w:rsidRPr="00A776EF" w:rsidRDefault="00A776EF" w:rsidP="00A776EF">
            <w:pPr>
              <w:spacing w:line="400" w:lineRule="exact"/>
              <w:jc w:val="both"/>
              <w:rPr>
                <w:rFonts w:ascii="Calibri" w:eastAsia="標楷體" w:hAnsi="Calibri" w:cs="Times New Roman"/>
              </w:rPr>
            </w:pPr>
          </w:p>
          <w:p w14:paraId="7D24656E"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辦理本計畫所需之其他未列於本表之項目。</w:t>
            </w:r>
          </w:p>
          <w:p w14:paraId="785419E7" w14:textId="77777777" w:rsidR="00A776EF" w:rsidRPr="00A776EF" w:rsidRDefault="00A776EF" w:rsidP="00A776EF">
            <w:pPr>
              <w:spacing w:line="400" w:lineRule="exact"/>
              <w:jc w:val="both"/>
              <w:rPr>
                <w:rFonts w:ascii="Calibri" w:eastAsia="標楷體" w:hAnsi="Calibri" w:cs="Times New Roman"/>
              </w:rPr>
            </w:pPr>
          </w:p>
          <w:p w14:paraId="4D72B751" w14:textId="77777777" w:rsidR="00A776EF" w:rsidRPr="00A776EF" w:rsidRDefault="00A776EF" w:rsidP="00A776EF">
            <w:pPr>
              <w:spacing w:line="400" w:lineRule="exact"/>
              <w:jc w:val="both"/>
              <w:rPr>
                <w:rFonts w:ascii="Calibri" w:eastAsia="標楷體" w:hAnsi="Calibri" w:cs="Times New Roman"/>
              </w:rPr>
            </w:pPr>
          </w:p>
          <w:p w14:paraId="44EF76C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實施本計畫所需之雜項費用。</w:t>
            </w:r>
          </w:p>
        </w:tc>
        <w:tc>
          <w:tcPr>
            <w:tcW w:w="3231" w:type="dxa"/>
          </w:tcPr>
          <w:p w14:paraId="31AC1CF6"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lastRenderedPageBreak/>
              <w:t>稿費依「中央政府各機關學校</w:t>
            </w:r>
            <w:r w:rsidRPr="00A776EF">
              <w:rPr>
                <w:rFonts w:ascii="Calibri" w:eastAsia="標楷體" w:hAnsi="Calibri" w:cs="Times New Roman" w:hint="eastAsia"/>
              </w:rPr>
              <w:lastRenderedPageBreak/>
              <w:t>出席費及稿費支給要點」辦理。</w:t>
            </w:r>
          </w:p>
          <w:p w14:paraId="32DFE874" w14:textId="77777777" w:rsidR="00A776EF" w:rsidRPr="00A776EF" w:rsidRDefault="00A776EF" w:rsidP="00A776EF">
            <w:pPr>
              <w:spacing w:line="400" w:lineRule="exact"/>
              <w:jc w:val="both"/>
              <w:rPr>
                <w:rFonts w:ascii="Calibri" w:eastAsia="標楷體" w:hAnsi="Calibri" w:cs="Times New Roman"/>
              </w:rPr>
            </w:pPr>
          </w:p>
          <w:p w14:paraId="52E570DF" w14:textId="77777777" w:rsidR="00A776EF" w:rsidRPr="00A776EF" w:rsidRDefault="00A776EF" w:rsidP="00A776EF">
            <w:pPr>
              <w:spacing w:line="400" w:lineRule="exact"/>
              <w:jc w:val="both"/>
              <w:rPr>
                <w:rFonts w:ascii="Calibri" w:eastAsia="標楷體" w:hAnsi="Calibri" w:cs="Times New Roman"/>
              </w:rPr>
            </w:pPr>
          </w:p>
          <w:p w14:paraId="472806D5" w14:textId="77777777" w:rsidR="00A776EF" w:rsidRPr="00A776EF" w:rsidRDefault="00A776EF" w:rsidP="00A776EF">
            <w:pPr>
              <w:spacing w:line="400" w:lineRule="exact"/>
              <w:jc w:val="both"/>
              <w:rPr>
                <w:rFonts w:ascii="Calibri" w:eastAsia="標楷體" w:hAnsi="Calibri" w:cs="Times New Roman"/>
              </w:rPr>
            </w:pPr>
          </w:p>
          <w:p w14:paraId="659B01D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審查費依「中央政府各機關學校出席費及稿費支給要點」辦理。</w:t>
            </w:r>
          </w:p>
          <w:p w14:paraId="06A203CD" w14:textId="2FF9D523"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按字計酬者</w:t>
            </w:r>
            <w:r w:rsidRPr="00A776EF">
              <w:rPr>
                <w:rFonts w:ascii="Calibri" w:eastAsia="標楷體" w:hAnsi="Calibri" w:cs="Times New Roman"/>
              </w:rPr>
              <w:t>:</w:t>
            </w:r>
            <w:r w:rsidRPr="00A776EF">
              <w:rPr>
                <w:rFonts w:ascii="Calibri" w:eastAsia="標楷體" w:hAnsi="Calibri" w:cs="Times New Roman" w:hint="eastAsia"/>
              </w:rPr>
              <w:t>每千字中文</w:t>
            </w:r>
            <w:r w:rsidR="008B79BA">
              <w:rPr>
                <w:rFonts w:ascii="Calibri" w:eastAsia="標楷體" w:hAnsi="Calibri" w:cs="Times New Roman"/>
              </w:rPr>
              <w:t>3</w:t>
            </w:r>
            <w:r w:rsidRPr="00A776EF">
              <w:rPr>
                <w:rFonts w:ascii="Calibri" w:eastAsia="標楷體" w:hAnsi="Calibri" w:cs="Times New Roman"/>
              </w:rPr>
              <w:t>00</w:t>
            </w:r>
            <w:r w:rsidRPr="00A776EF">
              <w:rPr>
                <w:rFonts w:ascii="Calibri" w:eastAsia="標楷體" w:hAnsi="Calibri" w:cs="Times New Roman" w:hint="eastAsia"/>
              </w:rPr>
              <w:t>元、外文</w:t>
            </w:r>
            <w:r w:rsidR="008B79BA">
              <w:rPr>
                <w:rFonts w:ascii="Calibri" w:eastAsia="標楷體" w:hAnsi="Calibri" w:cs="Times New Roman"/>
              </w:rPr>
              <w:t>380</w:t>
            </w:r>
            <w:r w:rsidR="00B75507">
              <w:rPr>
                <w:rFonts w:ascii="Calibri" w:eastAsia="標楷體" w:hAnsi="Calibri" w:cs="Times New Roman"/>
              </w:rPr>
              <w:t xml:space="preserve">                                                                                                                                                                                                                                                                                                                                                                                                                                                                                                                                                                                                                                                                                                                                                                                                                                                                                                                                                                                                                                                                                                                                                                                                                                                                                                                                                                                                                                                                                                                                                                                                                                                                                                                                                                                                                                                                                                                                                                                                                                                                                                                                                                                                                                                                                                                                                                                                                                                                                                                                                                                                                                                                                                                                                                                                                                                                                                                                                                                                                                                                                                                                                                                                                                                                                                                                                                                                                                                                                                                                                                                                                                                                                                                                                                                                                                                                                                                                                                                                                                                                                                                                                                                                                                                                                                                                                                                                                                                                                                                                                                                                                                                                                                                                                                                                                                                                                                                                                                                                                                                                                                                                                                                                                                                                                                                                                                                                                                                                                                                                                                                                                                                                                                                                                                                                                                                                                                                                                                                                                                                                                                                                                                                                                                                                                                                                                                                                                                                                                                                                                                                                                                                                                                                                                                                                                                                                                                                                                                                                                                                                                                                                                                                                                                                                                                                                                                                                                                                                                                                                                                                                                                                                                                                                                                                                                                                                                                                                                                                                                                                                                                                                                                                                                                                                                                                                                                                                                                                                                                                                                                                                                                                                                                                                                                                                                                                                                                                                                                                                                                                                                                                                                                                                                                                                                                                                                                                                                                                                                                                                                                                                                                                                                                                                                                                                                                                                                                                                                                                                                                                                                                                                                                                                                                                                                                                                                                                                                                                                                                                                                                                                                                                                                                                                                                                                                                                                                                                                                                                                                                                                                                                                                                                                                                                                                                                                                                                                                                                                                                                                                                                                                                                                                                                                                                                                                                                                                                                                                                                                                                                                                                                                                                                                                                                                                                                                                                                                                                                                                                                                                                                                                                                                                                                                                                                                                                                                                                                                                                                                                                                                                                                                                                                                                                                                                                                                                                                                                                                                                                                                                                                                                                                                                                                                                                                                                                                                                                                                                                                                                                                                                                                                                                                                                                                                                                                                                                                                                                                                                                                                                                                                                                                                                                                                                                                                                                                                                                                                                                                                                                                                                                                                                                                                                                                                                                                                                                                                                                                                                                                                                                                                                                                                                                                                                                                                                                                                                                                                                                                                                                                                                                                                                                                                                                                                                                                                                                                                                                                                                                                                                                                                                                                                                                                                                                                                                                                                                                                                                                                                                                                                                                                                                                                                                                                                                                                                                                                                                                                                                                                                                                                                                                                                                                                                                                                                                                                                                                                                                                                                                                                                                                                                                                                                                                           </w:t>
            </w:r>
            <w:r w:rsidR="0045771E">
              <w:rPr>
                <w:rFonts w:ascii="Calibri" w:eastAsia="標楷體" w:hAnsi="Calibri" w:cs="Times New Roman"/>
              </w:rPr>
              <w:t xml:space="preserve">                                                                                                                                                                                                                                                                                                                                                                                                                                                                                                                                                                                                                                                                                                                                                                                                                                                                                                                                                                                                                                                                                                                                                                                                                                                                                                                                                                                                                                                                                                                                                                                                                                                                                                                                                                                                                                                                                                                                                                                                                                                                                                                                                                                                                                                                                                                                                                                                                                                                                                                                                                                                                                                                                                                                                                                                                                                                                                                                                                                                                                                                                                                                                                                                                                                                                                                                                                                                                                                                                                                                                                                                                                                                                                                                                                                                                                                                                                                                                                                                                                                                                                                                                                                                                                                                                                                                                                                                                                                                                                                                                                                                                                                                                                                                                                                                                                                                                                                                                                                                                                                                                                                                                                                                                                                                                                                                                                                                                                                                                                                                                                                                                                                                                                                                                                                                                                                                                                                                                                                                                                                                                                                                                                                                                                                                                                                                                                                                                                                                                                                                                                                                                                                                                                                                                                                                                                                                                                                                                                                                                                                                                                                                                                                                                                           </w:t>
            </w:r>
            <w:r w:rsidR="00A41484">
              <w:rPr>
                <w:rFonts w:ascii="Calibri" w:eastAsia="標楷體" w:hAnsi="Calibri" w:cs="Times New Roman"/>
              </w:rPr>
              <w:t xml:space="preserve">                                                                                                                                                                                                                                                                                                                                                                                                                                                                                                                                                                                                                                                                                                                                                                                                                                                                                                                                                                                                                                                                                                                                                                                                                                                                                                                                                                                                                                                                                                                                                                                                                                                                                                                                                                                                                                                                                                                                                                                                                                                                                                                                                                                                                                                                                                                                                                                                                                                                                                                                                                                                                                                                                                                                                                                                                                                                                                                                                                                                                                                                                                                                                                                                                                                                                                                                                                                                                                                                                                                                                                                                                                                                                                                                                                                                                                                                                                                                                                                                                                                                                                                                                                                                                                                                                                                                                                                                                                                                                                                                                                                                                                                                                                                                                                                                                                                                                                                                                                                                                                                                                                                                                                                                                                                                                                                                                                                                                                                                                                                                                                                                                                                                                                                                                                                                                                                                                                                                                                                                                                                                                                                                                                                                                                                                                                                                                                                                                                                                                                                                                                                                                                                                                                                                                                                                                                                                                                                                                                                                                                                                                                                                                                                                                                                                                                                                                                                                                                                                                                                                                                                                                                                                                                                                                                                                                                                                                                                                                                                                                                                                                                                                                                                                                                                                                                                                                                                                                                                                                                                                                                                                                                                                                                                                                                                                                                                                                                                                                                                                                                                                                                                                                                                                                                                                                                                                                                                                                                                                                                                                                                                                                                                                                                                                                                                                                                                                                                                                                                                                                                                                                                                                                                                                                                                                                                                                                                                                                                                                                                                                                                                                                                                                                                                                                                                                                                                                                                                                                                                                                                                                                                                                                                                                                                                                                                                                                                                                                                                                                                                                                                                                                                                                                                                                                                                                                                                                                                                                                                                                                                                                                                                                                                                                                                                                                                                                                                                                                                                                                                                                                                                                                                                                                                                                                                                                                                                                                                                                                                                                                                                                                                                                                                                                                                                                                                                                                                                                                                                                                                                                                                                                                                                                                                                                                                                                                                                                                                                                                                                                                                                                                                                                                                                                                                                                                                                                                                                                                                                                                                                                                                                                                                                                                                                                                                                                                                                                                                                                                                                                                                                                                                                                                                                                                                                                                                                                                                                                                                                                                                                                                                                                                                                                                                                                                                                                                                                                                                                                                                                                                                                                                                                                                                                                                                                                                                                                                                                                                                                                                                                                                                                                                                                                                                                                                                                                                                                                                                                                                                                                                                                                                                                                                                                                                                                                                                                                                                                                                                                                                                                                                                                                                                                                                                                                                                                                                                                                                                                                                                                                                                                                                                                                                                                                                                                                                                                                                                                                                                                                                                                                                                                                                                                                                                                                                                                                                                                                                                                                                                                                                                                                                                                                                                                                                                                                                                                                                                                                                                                                                                                                                                                                                                                                                                                                                                                                                                                                                                                                                                                                                                                                                                                                                                                                                                                                                                                                                                                                                                                                                                                             </w:t>
            </w:r>
            <w:r w:rsidRPr="00A776EF">
              <w:rPr>
                <w:rFonts w:ascii="Calibri" w:eastAsia="標楷體" w:hAnsi="Calibri" w:cs="Times New Roman" w:hint="eastAsia"/>
              </w:rPr>
              <w:t>元，最高得不超過</w:t>
            </w:r>
            <w:r w:rsidRPr="00A776EF">
              <w:rPr>
                <w:rFonts w:ascii="Calibri" w:eastAsia="標楷體" w:hAnsi="Calibri" w:cs="Times New Roman"/>
              </w:rPr>
              <w:t>3,000</w:t>
            </w:r>
            <w:r w:rsidRPr="00A776EF">
              <w:rPr>
                <w:rFonts w:ascii="Calibri" w:eastAsia="標楷體" w:hAnsi="Calibri" w:cs="Times New Roman" w:hint="eastAsia"/>
              </w:rPr>
              <w:t>元。</w:t>
            </w:r>
          </w:p>
          <w:p w14:paraId="10788486" w14:textId="58C7E8A4"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按件計酬者</w:t>
            </w:r>
            <w:r w:rsidRPr="00A776EF">
              <w:rPr>
                <w:rFonts w:ascii="Calibri" w:eastAsia="標楷體" w:hAnsi="Calibri" w:cs="Times New Roman"/>
              </w:rPr>
              <w:t>:</w:t>
            </w:r>
            <w:r w:rsidRPr="00A776EF">
              <w:rPr>
                <w:rFonts w:ascii="Calibri" w:eastAsia="標楷體" w:hAnsi="Calibri" w:cs="Times New Roman" w:hint="eastAsia"/>
              </w:rPr>
              <w:t>每件中文</w:t>
            </w:r>
            <w:r w:rsidR="008B79BA">
              <w:rPr>
                <w:rFonts w:ascii="Calibri" w:eastAsia="標楷體" w:hAnsi="Calibri" w:cs="Times New Roman" w:hint="eastAsia"/>
              </w:rPr>
              <w:t>1</w:t>
            </w:r>
            <w:r w:rsidR="008B79BA">
              <w:rPr>
                <w:rFonts w:ascii="Calibri" w:eastAsia="標楷體" w:hAnsi="Calibri" w:cs="Times New Roman"/>
              </w:rPr>
              <w:t>,</w:t>
            </w:r>
            <w:r w:rsidR="008B79BA">
              <w:rPr>
                <w:rFonts w:ascii="Calibri" w:eastAsia="標楷體" w:hAnsi="Calibri" w:cs="Times New Roman" w:hint="eastAsia"/>
              </w:rPr>
              <w:t>220</w:t>
            </w:r>
            <w:r w:rsidRPr="00A776EF">
              <w:rPr>
                <w:rFonts w:ascii="Calibri" w:eastAsia="標楷體" w:hAnsi="Calibri" w:cs="Times New Roman" w:hint="eastAsia"/>
              </w:rPr>
              <w:t>元、外文</w:t>
            </w:r>
            <w:r w:rsidRPr="00A776EF">
              <w:rPr>
                <w:rFonts w:ascii="Calibri" w:eastAsia="標楷體" w:hAnsi="Calibri" w:cs="Times New Roman"/>
              </w:rPr>
              <w:t>1,</w:t>
            </w:r>
            <w:r w:rsidR="008B79BA">
              <w:rPr>
                <w:rFonts w:ascii="Calibri" w:eastAsia="標楷體" w:hAnsi="Calibri" w:cs="Times New Roman"/>
              </w:rPr>
              <w:t>83</w:t>
            </w:r>
            <w:r w:rsidRPr="00A776EF">
              <w:rPr>
                <w:rFonts w:ascii="Calibri" w:eastAsia="標楷體" w:hAnsi="Calibri" w:cs="Times New Roman"/>
              </w:rPr>
              <w:t>0</w:t>
            </w:r>
            <w:r w:rsidRPr="00A776EF">
              <w:rPr>
                <w:rFonts w:ascii="Calibri" w:eastAsia="標楷體" w:hAnsi="Calibri" w:cs="Times New Roman" w:hint="eastAsia"/>
              </w:rPr>
              <w:t>元。</w:t>
            </w:r>
          </w:p>
          <w:p w14:paraId="7A80D33B" w14:textId="77777777" w:rsidR="00A776EF" w:rsidRPr="00A776EF" w:rsidRDefault="00A776EF" w:rsidP="00A776EF">
            <w:pPr>
              <w:spacing w:line="400" w:lineRule="exact"/>
              <w:jc w:val="both"/>
              <w:rPr>
                <w:rFonts w:ascii="Calibri" w:eastAsia="標楷體" w:hAnsi="Calibri" w:cs="Times New Roman"/>
                <w:bCs/>
              </w:rPr>
            </w:pPr>
          </w:p>
          <w:p w14:paraId="3B34745F"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講座鐘點費分內聘及外聘二部分：</w:t>
            </w:r>
          </w:p>
          <w:p w14:paraId="666136C1" w14:textId="77777777" w:rsidR="00A776EF" w:rsidRPr="00A776EF" w:rsidRDefault="00A776EF" w:rsidP="00A776EF">
            <w:pPr>
              <w:spacing w:line="400" w:lineRule="exact"/>
              <w:jc w:val="both"/>
              <w:rPr>
                <w:rFonts w:ascii="Calibri" w:eastAsia="標楷體" w:hAnsi="Calibri" w:cs="Times New Roman"/>
                <w:shd w:val="pct15" w:color="auto" w:fill="FFFFFF"/>
              </w:rPr>
            </w:pPr>
            <w:r w:rsidRPr="00A776EF">
              <w:rPr>
                <w:rFonts w:ascii="Calibri" w:eastAsia="標楷體" w:hAnsi="Calibri" w:cs="Times New Roman" w:hint="eastAsia"/>
              </w:rPr>
              <w:t>外聘：</w:t>
            </w:r>
          </w:p>
          <w:p w14:paraId="3A7E6693"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國外聘請者</w:t>
            </w:r>
            <w:r w:rsidRPr="00A776EF">
              <w:rPr>
                <w:rFonts w:ascii="Calibri" w:eastAsia="標楷體" w:hAnsi="Calibri" w:cs="Times New Roman"/>
              </w:rPr>
              <w:t>:</w:t>
            </w:r>
            <w:r w:rsidRPr="00A776EF">
              <w:rPr>
                <w:rFonts w:ascii="Calibri" w:eastAsia="標楷體" w:hAnsi="Calibri" w:cs="Times New Roman"/>
                <w:sz w:val="28"/>
                <w:szCs w:val="28"/>
              </w:rPr>
              <w:t xml:space="preserve"> </w:t>
            </w:r>
            <w:r w:rsidRPr="00A776EF">
              <w:rPr>
                <w:rFonts w:ascii="Calibri" w:eastAsia="標楷體" w:hAnsi="Calibri" w:cs="Times New Roman" w:hint="eastAsia"/>
                <w:szCs w:val="28"/>
              </w:rPr>
              <w:t>得由主辦機關衡酌國外專家學者國際聲譽、學術地位、課程內容及延聘難易程度等相關條件自行訂定。</w:t>
            </w:r>
          </w:p>
          <w:p w14:paraId="1E31F4CA"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國內聘請者</w:t>
            </w:r>
            <w:r w:rsidRPr="00A776EF">
              <w:rPr>
                <w:rFonts w:ascii="Calibri" w:eastAsia="標楷體" w:hAnsi="Calibri" w:cs="Times New Roman"/>
              </w:rPr>
              <w:t>:</w:t>
            </w:r>
            <w:r w:rsidRPr="00A776EF">
              <w:rPr>
                <w:rFonts w:ascii="Calibri" w:eastAsia="標楷體" w:hAnsi="Calibri" w:cs="Times New Roman" w:hint="eastAsia"/>
              </w:rPr>
              <w:t>專家學者每節鐘點費</w:t>
            </w:r>
            <w:r w:rsidRPr="00A776EF">
              <w:rPr>
                <w:rFonts w:ascii="Calibri" w:eastAsia="標楷體" w:hAnsi="Calibri" w:cs="Times New Roman"/>
              </w:rPr>
              <w:t>2,000</w:t>
            </w:r>
            <w:r w:rsidRPr="00A776EF">
              <w:rPr>
                <w:rFonts w:ascii="Calibri" w:eastAsia="標楷體" w:hAnsi="Calibri" w:cs="Times New Roman" w:hint="eastAsia"/>
              </w:rPr>
              <w:t>元為上限，與主辦或訓練機關</w:t>
            </w:r>
            <w:r w:rsidRPr="00A776EF">
              <w:rPr>
                <w:rFonts w:ascii="Calibri" w:eastAsia="標楷體" w:hAnsi="Calibri" w:cs="Times New Roman"/>
              </w:rPr>
              <w:t>(</w:t>
            </w:r>
            <w:r w:rsidRPr="00A776EF">
              <w:rPr>
                <w:rFonts w:ascii="Calibri" w:eastAsia="標楷體" w:hAnsi="Calibri" w:cs="Times New Roman" w:hint="eastAsia"/>
              </w:rPr>
              <w:t>構</w:t>
            </w:r>
            <w:r w:rsidRPr="00A776EF">
              <w:rPr>
                <w:rFonts w:ascii="Calibri" w:eastAsia="標楷體" w:hAnsi="Calibri" w:cs="Times New Roman"/>
              </w:rPr>
              <w:t>)</w:t>
            </w:r>
            <w:r w:rsidRPr="00A776EF">
              <w:rPr>
                <w:rFonts w:ascii="Calibri" w:eastAsia="標楷體" w:hAnsi="Calibri" w:cs="Times New Roman" w:hint="eastAsia"/>
              </w:rPr>
              <w:t>學校有隸屬關係之機關</w:t>
            </w:r>
            <w:r w:rsidRPr="00A776EF">
              <w:rPr>
                <w:rFonts w:ascii="Calibri" w:eastAsia="標楷體" w:hAnsi="Calibri" w:cs="Times New Roman"/>
              </w:rPr>
              <w:t>(</w:t>
            </w:r>
            <w:r w:rsidRPr="00A776EF">
              <w:rPr>
                <w:rFonts w:ascii="Calibri" w:eastAsia="標楷體" w:hAnsi="Calibri" w:cs="Times New Roman" w:hint="eastAsia"/>
              </w:rPr>
              <w:t>構</w:t>
            </w:r>
            <w:r w:rsidRPr="00A776EF">
              <w:rPr>
                <w:rFonts w:ascii="Calibri" w:eastAsia="標楷體" w:hAnsi="Calibri" w:cs="Times New Roman"/>
              </w:rPr>
              <w:t>)</w:t>
            </w:r>
            <w:r w:rsidRPr="00A776EF">
              <w:rPr>
                <w:rFonts w:ascii="Calibri" w:eastAsia="標楷體" w:hAnsi="Calibri" w:cs="Times New Roman" w:hint="eastAsia"/>
              </w:rPr>
              <w:t>學校人員，每節鐘點費</w:t>
            </w:r>
            <w:r w:rsidRPr="00A776EF">
              <w:rPr>
                <w:rFonts w:ascii="Calibri" w:eastAsia="標楷體" w:hAnsi="Calibri" w:cs="Times New Roman"/>
              </w:rPr>
              <w:t>1,500</w:t>
            </w:r>
            <w:r w:rsidRPr="00A776EF">
              <w:rPr>
                <w:rFonts w:ascii="Calibri" w:eastAsia="標楷體" w:hAnsi="Calibri" w:cs="Times New Roman" w:hint="eastAsia"/>
              </w:rPr>
              <w:t>元為上限。</w:t>
            </w:r>
          </w:p>
          <w:p w14:paraId="7D88A59F"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內聘</w:t>
            </w:r>
            <w:r w:rsidRPr="00A776EF">
              <w:rPr>
                <w:rFonts w:ascii="Calibri" w:eastAsia="標楷體" w:hAnsi="Calibri" w:cs="Times New Roman"/>
              </w:rPr>
              <w:t>:</w:t>
            </w:r>
            <w:r w:rsidRPr="00A776EF">
              <w:rPr>
                <w:rFonts w:ascii="Calibri" w:eastAsia="標楷體" w:hAnsi="Calibri" w:cs="Times New Roman" w:hint="eastAsia"/>
              </w:rPr>
              <w:t>主辦或訓練機關</w:t>
            </w:r>
            <w:r w:rsidRPr="00A776EF">
              <w:rPr>
                <w:rFonts w:ascii="Calibri" w:eastAsia="標楷體" w:hAnsi="Calibri" w:cs="Times New Roman"/>
              </w:rPr>
              <w:t>(</w:t>
            </w:r>
            <w:r w:rsidRPr="00A776EF">
              <w:rPr>
                <w:rFonts w:ascii="Calibri" w:eastAsia="標楷體" w:hAnsi="Calibri" w:cs="Times New Roman" w:hint="eastAsia"/>
              </w:rPr>
              <w:t>構</w:t>
            </w:r>
            <w:r w:rsidRPr="00A776EF">
              <w:rPr>
                <w:rFonts w:ascii="Calibri" w:eastAsia="標楷體" w:hAnsi="Calibri" w:cs="Times New Roman"/>
              </w:rPr>
              <w:t>)</w:t>
            </w:r>
            <w:r w:rsidRPr="00A776EF">
              <w:rPr>
                <w:rFonts w:ascii="Calibri" w:eastAsia="標楷體" w:hAnsi="Calibri" w:cs="Times New Roman" w:hint="eastAsia"/>
              </w:rPr>
              <w:t>學校人員，每節鐘點費</w:t>
            </w:r>
            <w:r w:rsidRPr="00A776EF">
              <w:rPr>
                <w:rFonts w:ascii="Calibri" w:eastAsia="標楷體" w:hAnsi="Calibri" w:cs="Times New Roman"/>
              </w:rPr>
              <w:t>1,000</w:t>
            </w:r>
            <w:r w:rsidRPr="00A776EF">
              <w:rPr>
                <w:rFonts w:ascii="Calibri" w:eastAsia="標楷體" w:hAnsi="Calibri" w:cs="Times New Roman" w:hint="eastAsia"/>
              </w:rPr>
              <w:t>元為上限。</w:t>
            </w:r>
          </w:p>
          <w:p w14:paraId="7E46C676"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講座助理：協助教學並實際授課人員，每節鐘點費比照同一課程講座</w:t>
            </w:r>
            <w:r w:rsidRPr="00A776EF">
              <w:rPr>
                <w:rFonts w:ascii="Calibri" w:eastAsia="標楷體" w:hAnsi="Calibri" w:cs="Times New Roman"/>
              </w:rPr>
              <w:t>1/2</w:t>
            </w:r>
            <w:r w:rsidRPr="00A776EF">
              <w:rPr>
                <w:rFonts w:ascii="Calibri" w:eastAsia="標楷體" w:hAnsi="Calibri" w:cs="Times New Roman" w:hint="eastAsia"/>
              </w:rPr>
              <w:t>支給。</w:t>
            </w:r>
          </w:p>
          <w:p w14:paraId="7C3886E3" w14:textId="77777777" w:rsidR="00A776EF" w:rsidRPr="00A776EF" w:rsidRDefault="00A776EF" w:rsidP="00A776EF">
            <w:pPr>
              <w:spacing w:line="400" w:lineRule="exact"/>
              <w:rPr>
                <w:rFonts w:ascii="Calibri" w:eastAsia="標楷體" w:hAnsi="Calibri" w:cs="Times New Roman"/>
              </w:rPr>
            </w:pPr>
            <w:r w:rsidRPr="00A776EF">
              <w:rPr>
                <w:rFonts w:ascii="Calibri" w:eastAsia="標楷體" w:hAnsi="Calibri" w:cs="Times New Roman" w:hint="eastAsia"/>
              </w:rPr>
              <w:t>授課時間每節</w:t>
            </w:r>
            <w:r w:rsidRPr="00A776EF">
              <w:rPr>
                <w:rFonts w:ascii="Calibri" w:eastAsia="標楷體" w:hAnsi="Calibri" w:cs="Times New Roman"/>
              </w:rPr>
              <w:t>50</w:t>
            </w:r>
            <w:r w:rsidRPr="00A776EF">
              <w:rPr>
                <w:rFonts w:ascii="Calibri" w:eastAsia="標楷體" w:hAnsi="Calibri" w:cs="Times New Roman" w:hint="eastAsia"/>
              </w:rPr>
              <w:t>分鐘。</w:t>
            </w:r>
          </w:p>
          <w:p w14:paraId="1F9BB392" w14:textId="77777777" w:rsidR="00A776EF" w:rsidRPr="00A776EF" w:rsidRDefault="00A776EF" w:rsidP="00A776EF">
            <w:pPr>
              <w:spacing w:line="400" w:lineRule="exact"/>
              <w:jc w:val="both"/>
              <w:rPr>
                <w:rFonts w:ascii="Calibri" w:eastAsia="標楷體" w:hAnsi="Calibri" w:cs="Times New Roman"/>
                <w:bCs/>
              </w:rPr>
            </w:pPr>
          </w:p>
          <w:p w14:paraId="33449A51"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kern w:val="0"/>
              </w:rPr>
              <w:lastRenderedPageBreak/>
              <w:t>依計畫執行機構自行訂定之標準按工作性質編列（每人天以</w:t>
            </w:r>
            <w:r w:rsidRPr="00A776EF">
              <w:rPr>
                <w:rFonts w:ascii="Calibri" w:eastAsia="標楷體" w:hAnsi="Calibri" w:cs="Times New Roman"/>
                <w:kern w:val="0"/>
              </w:rPr>
              <w:t>8</w:t>
            </w:r>
            <w:r w:rsidRPr="00A776EF">
              <w:rPr>
                <w:rFonts w:ascii="Calibri" w:eastAsia="標楷體" w:hAnsi="Calibri" w:cs="Times New Roman" w:hint="eastAsia"/>
                <w:kern w:val="0"/>
              </w:rPr>
              <w:t>小時估算，實際執行時依勞動基準法相關規定核實報支），</w:t>
            </w:r>
            <w:r w:rsidRPr="00A776EF">
              <w:rPr>
                <w:rFonts w:ascii="Calibri" w:eastAsia="標楷體" w:hAnsi="Calibri" w:cs="Times New Roman" w:hint="eastAsia"/>
              </w:rPr>
              <w:t>如需編列雇主負擔之勞健保費及公提勞工退休金則另計</w:t>
            </w:r>
            <w:r w:rsidRPr="00A776EF">
              <w:rPr>
                <w:rFonts w:ascii="Calibri" w:eastAsia="標楷體" w:hAnsi="Calibri" w:cs="Times New Roman" w:hint="eastAsia"/>
                <w:kern w:val="0"/>
              </w:rPr>
              <w:t>。</w:t>
            </w:r>
          </w:p>
          <w:p w14:paraId="69E0EAB1" w14:textId="77777777" w:rsidR="00A776EF" w:rsidRPr="00A776EF" w:rsidRDefault="00A776EF" w:rsidP="00A776EF">
            <w:pPr>
              <w:spacing w:line="400" w:lineRule="exact"/>
              <w:jc w:val="both"/>
              <w:rPr>
                <w:rFonts w:ascii="Calibri" w:eastAsia="標楷體" w:hAnsi="Calibri" w:cs="Times New Roman"/>
              </w:rPr>
            </w:pPr>
          </w:p>
          <w:p w14:paraId="74987D43" w14:textId="77777777" w:rsidR="00A776EF" w:rsidRPr="00A776EF" w:rsidRDefault="00A776EF" w:rsidP="00A776EF">
            <w:pPr>
              <w:spacing w:line="400" w:lineRule="exact"/>
              <w:jc w:val="both"/>
              <w:rPr>
                <w:rFonts w:ascii="Calibri" w:eastAsia="標楷體" w:hAnsi="Calibri" w:cs="Times New Roman"/>
              </w:rPr>
            </w:pPr>
          </w:p>
          <w:p w14:paraId="190A61F0" w14:textId="77777777" w:rsidR="00A776EF" w:rsidRPr="00A776EF" w:rsidRDefault="00A776EF" w:rsidP="00A776EF">
            <w:pPr>
              <w:spacing w:line="400" w:lineRule="exact"/>
              <w:jc w:val="both"/>
              <w:rPr>
                <w:rFonts w:ascii="Calibri" w:eastAsia="標楷體" w:hAnsi="Calibri" w:cs="Times New Roman"/>
              </w:rPr>
            </w:pPr>
          </w:p>
          <w:p w14:paraId="3E5BEB8F" w14:textId="77777777" w:rsidR="00A776EF" w:rsidRPr="00A776EF" w:rsidRDefault="00A776EF" w:rsidP="00A776EF">
            <w:pPr>
              <w:spacing w:line="400" w:lineRule="exact"/>
              <w:jc w:val="both"/>
              <w:rPr>
                <w:rFonts w:ascii="Calibri" w:eastAsia="標楷體" w:hAnsi="Calibri" w:cs="Times New Roman"/>
              </w:rPr>
            </w:pPr>
          </w:p>
          <w:p w14:paraId="6768AFB4" w14:textId="77777777" w:rsidR="00A776EF" w:rsidRPr="00A776EF" w:rsidRDefault="00A776EF" w:rsidP="00A776EF">
            <w:pPr>
              <w:spacing w:line="400" w:lineRule="exact"/>
              <w:jc w:val="both"/>
              <w:rPr>
                <w:rFonts w:ascii="Calibri" w:eastAsia="標楷體" w:hAnsi="Calibri" w:cs="Times New Roman"/>
              </w:rPr>
            </w:pPr>
          </w:p>
          <w:p w14:paraId="362975AA" w14:textId="77777777" w:rsidR="00A776EF" w:rsidRPr="00A776EF" w:rsidRDefault="00A776EF" w:rsidP="00A776EF">
            <w:pPr>
              <w:spacing w:line="400" w:lineRule="exact"/>
              <w:jc w:val="both"/>
              <w:rPr>
                <w:rFonts w:ascii="Calibri" w:eastAsia="標楷體" w:hAnsi="Calibri" w:cs="Times New Roman"/>
              </w:rPr>
            </w:pPr>
          </w:p>
          <w:p w14:paraId="6F93DC76" w14:textId="77777777" w:rsidR="00A776EF" w:rsidRPr="00A776EF" w:rsidRDefault="00A776EF" w:rsidP="00A776EF">
            <w:pPr>
              <w:spacing w:line="400" w:lineRule="exact"/>
              <w:jc w:val="both"/>
              <w:rPr>
                <w:rFonts w:ascii="Calibri" w:eastAsia="標楷體" w:hAnsi="Calibri" w:cs="Times New Roman"/>
              </w:rPr>
            </w:pPr>
          </w:p>
          <w:p w14:paraId="167D95AD" w14:textId="77777777" w:rsidR="00A776EF" w:rsidRPr="00A776EF" w:rsidRDefault="00A776EF" w:rsidP="00A776EF">
            <w:pPr>
              <w:spacing w:line="400" w:lineRule="exact"/>
              <w:jc w:val="both"/>
              <w:rPr>
                <w:rFonts w:ascii="Calibri" w:eastAsia="標楷體" w:hAnsi="Calibri" w:cs="Times New Roman"/>
              </w:rPr>
            </w:pPr>
          </w:p>
          <w:p w14:paraId="6AE3DC98" w14:textId="77777777" w:rsidR="00A776EF" w:rsidRPr="00A776EF" w:rsidRDefault="00A776EF" w:rsidP="00A776EF">
            <w:pPr>
              <w:widowControl/>
              <w:spacing w:line="400" w:lineRule="exact"/>
              <w:jc w:val="both"/>
              <w:rPr>
                <w:rFonts w:ascii="Calibri" w:eastAsia="標楷體" w:hAnsi="Calibri" w:cs="Times New Roman"/>
                <w:kern w:val="0"/>
              </w:rPr>
            </w:pPr>
            <w:r w:rsidRPr="00A776EF">
              <w:rPr>
                <w:rFonts w:ascii="Calibri" w:eastAsia="標楷體" w:hAnsi="Calibri" w:cs="Times New Roman" w:hint="eastAsia"/>
              </w:rPr>
              <w:t>車輛租用僅限於從事因執行本計畫之必要業務進行實地審查或實地查核時，所產生之相關人員接駁或搬運資料、儀器設備等用途，須提出證明文件，得列入本項，且不得重複報支差旅交通費。</w:t>
            </w:r>
          </w:p>
          <w:p w14:paraId="4292AFC0" w14:textId="77777777" w:rsidR="00A776EF" w:rsidRPr="00A776EF" w:rsidRDefault="00A776EF" w:rsidP="00A776EF">
            <w:pPr>
              <w:spacing w:line="400" w:lineRule="exact"/>
              <w:jc w:val="both"/>
              <w:rPr>
                <w:rFonts w:ascii="Calibri" w:eastAsia="標楷體" w:hAnsi="Calibri" w:cs="Times New Roman"/>
              </w:rPr>
            </w:pPr>
          </w:p>
          <w:p w14:paraId="106D2E65" w14:textId="77777777" w:rsidR="00A776EF" w:rsidRPr="00A776EF" w:rsidRDefault="00A776EF" w:rsidP="00A776EF">
            <w:pPr>
              <w:spacing w:line="400" w:lineRule="exact"/>
              <w:jc w:val="both"/>
              <w:rPr>
                <w:rFonts w:ascii="Calibri" w:eastAsia="標楷體" w:hAnsi="Calibri" w:cs="Times New Roman"/>
              </w:rPr>
            </w:pPr>
          </w:p>
          <w:p w14:paraId="4799A3C5" w14:textId="77777777" w:rsidR="00A776EF" w:rsidRPr="00A776EF" w:rsidRDefault="00A776EF" w:rsidP="00A776EF">
            <w:pPr>
              <w:spacing w:line="400" w:lineRule="exact"/>
              <w:jc w:val="both"/>
              <w:rPr>
                <w:rFonts w:ascii="Calibri" w:eastAsia="標楷體" w:hAnsi="Calibri" w:cs="Times New Roman"/>
              </w:rPr>
            </w:pPr>
          </w:p>
          <w:p w14:paraId="6C2C968E" w14:textId="77777777" w:rsidR="00A776EF" w:rsidRPr="00A776EF" w:rsidRDefault="00A776EF" w:rsidP="00A776EF">
            <w:pPr>
              <w:spacing w:line="400" w:lineRule="exact"/>
              <w:jc w:val="both"/>
              <w:rPr>
                <w:rFonts w:ascii="Calibri" w:eastAsia="標楷體" w:hAnsi="Calibri" w:cs="Times New Roman"/>
              </w:rPr>
            </w:pPr>
          </w:p>
          <w:p w14:paraId="0598A533" w14:textId="77777777" w:rsidR="00A776EF" w:rsidRPr="00A776EF" w:rsidRDefault="00A776EF" w:rsidP="00A776EF">
            <w:pPr>
              <w:spacing w:line="400" w:lineRule="exact"/>
              <w:jc w:val="both"/>
              <w:rPr>
                <w:rFonts w:ascii="Calibri" w:eastAsia="標楷體" w:hAnsi="Calibri" w:cs="Times New Roman"/>
              </w:rPr>
            </w:pPr>
          </w:p>
          <w:p w14:paraId="4C064050" w14:textId="77777777" w:rsidR="00A776EF" w:rsidRPr="00A776EF" w:rsidRDefault="00A776EF" w:rsidP="00A776EF">
            <w:pPr>
              <w:spacing w:line="400" w:lineRule="exact"/>
              <w:jc w:val="both"/>
              <w:rPr>
                <w:rFonts w:ascii="Calibri" w:eastAsia="標楷體" w:hAnsi="Calibri" w:cs="Times New Roman"/>
              </w:rPr>
            </w:pPr>
          </w:p>
          <w:p w14:paraId="26DE0C0A" w14:textId="77777777" w:rsidR="00A776EF" w:rsidRPr="00A776EF" w:rsidRDefault="00A776EF" w:rsidP="00A776EF">
            <w:pPr>
              <w:spacing w:line="400" w:lineRule="exact"/>
              <w:jc w:val="both"/>
              <w:rPr>
                <w:rFonts w:ascii="Calibri" w:eastAsia="標楷體" w:hAnsi="Calibri" w:cs="Times New Roman"/>
              </w:rPr>
            </w:pPr>
          </w:p>
          <w:p w14:paraId="2F80A058" w14:textId="77777777" w:rsidR="00A776EF" w:rsidRPr="00A776EF" w:rsidRDefault="00A776EF" w:rsidP="00A776EF">
            <w:pPr>
              <w:spacing w:line="400" w:lineRule="exact"/>
              <w:jc w:val="both"/>
              <w:rPr>
                <w:rFonts w:ascii="Calibri" w:eastAsia="標楷體" w:hAnsi="Calibri" w:cs="Times New Roman"/>
              </w:rPr>
            </w:pPr>
          </w:p>
          <w:p w14:paraId="74941919" w14:textId="77777777" w:rsidR="00A776EF" w:rsidRPr="00A776EF" w:rsidRDefault="00A776EF" w:rsidP="00A776EF">
            <w:pPr>
              <w:spacing w:line="400" w:lineRule="exact"/>
              <w:jc w:val="both"/>
              <w:rPr>
                <w:rFonts w:ascii="Calibri" w:eastAsia="標楷體" w:hAnsi="Calibri" w:cs="Times New Roman"/>
              </w:rPr>
            </w:pPr>
          </w:p>
          <w:p w14:paraId="7093B8B5" w14:textId="77777777" w:rsidR="00A776EF" w:rsidRPr="00A776EF" w:rsidRDefault="00A776EF" w:rsidP="00A776EF">
            <w:pPr>
              <w:spacing w:line="400" w:lineRule="exact"/>
              <w:jc w:val="both"/>
              <w:rPr>
                <w:rFonts w:ascii="Calibri" w:eastAsia="標楷體" w:hAnsi="Calibri" w:cs="Times New Roman"/>
              </w:rPr>
            </w:pPr>
          </w:p>
          <w:p w14:paraId="6E21F5DB" w14:textId="77777777" w:rsidR="00A776EF" w:rsidRPr="00A776EF" w:rsidRDefault="00A776EF" w:rsidP="00A776EF">
            <w:pPr>
              <w:spacing w:line="400" w:lineRule="exact"/>
              <w:jc w:val="both"/>
              <w:rPr>
                <w:rFonts w:ascii="Calibri" w:eastAsia="標楷體" w:hAnsi="Calibri" w:cs="Times New Roman"/>
              </w:rPr>
            </w:pPr>
          </w:p>
          <w:p w14:paraId="27E1C760" w14:textId="77777777" w:rsidR="00A776EF" w:rsidRPr="00A776EF" w:rsidRDefault="00A776EF" w:rsidP="00A776EF">
            <w:pPr>
              <w:spacing w:line="400" w:lineRule="exact"/>
              <w:jc w:val="both"/>
              <w:rPr>
                <w:rFonts w:ascii="Calibri" w:eastAsia="標楷體" w:hAnsi="Calibri" w:cs="Times New Roman"/>
              </w:rPr>
            </w:pPr>
          </w:p>
          <w:p w14:paraId="1BAA683F" w14:textId="77777777" w:rsidR="00A776EF" w:rsidRPr="00A776EF" w:rsidRDefault="00A776EF" w:rsidP="00A776EF">
            <w:pPr>
              <w:spacing w:line="400" w:lineRule="exact"/>
              <w:jc w:val="both"/>
              <w:rPr>
                <w:rFonts w:ascii="Calibri" w:eastAsia="標楷體" w:hAnsi="Calibri" w:cs="Times New Roman"/>
              </w:rPr>
            </w:pPr>
          </w:p>
          <w:p w14:paraId="736DFF77" w14:textId="77777777" w:rsidR="00A776EF" w:rsidRPr="00A776EF" w:rsidRDefault="00A776EF" w:rsidP="00A776EF">
            <w:pPr>
              <w:spacing w:line="400" w:lineRule="exact"/>
              <w:jc w:val="both"/>
              <w:rPr>
                <w:rFonts w:ascii="Calibri" w:eastAsia="標楷體" w:hAnsi="Calibri" w:cs="Times New Roman"/>
              </w:rPr>
            </w:pPr>
          </w:p>
          <w:p w14:paraId="5DEE7C7A" w14:textId="77777777" w:rsidR="00A776EF" w:rsidRPr="00A776EF" w:rsidRDefault="00A776EF" w:rsidP="00A776EF">
            <w:pPr>
              <w:spacing w:line="400" w:lineRule="exact"/>
              <w:jc w:val="both"/>
              <w:rPr>
                <w:rFonts w:ascii="Calibri" w:eastAsia="標楷體" w:hAnsi="Calibri" w:cs="Times New Roman"/>
              </w:rPr>
            </w:pPr>
          </w:p>
          <w:p w14:paraId="212A4517" w14:textId="77777777" w:rsidR="00A776EF" w:rsidRPr="00A776EF" w:rsidRDefault="00A776EF" w:rsidP="00A776EF">
            <w:pPr>
              <w:spacing w:line="400" w:lineRule="exact"/>
              <w:jc w:val="both"/>
              <w:rPr>
                <w:rFonts w:ascii="Calibri" w:eastAsia="標楷體" w:hAnsi="Calibri" w:cs="Times New Roman"/>
              </w:rPr>
            </w:pPr>
          </w:p>
          <w:p w14:paraId="6DA944FD" w14:textId="77777777" w:rsidR="00A776EF" w:rsidRPr="00A776EF" w:rsidRDefault="00A776EF" w:rsidP="00A776EF">
            <w:pPr>
              <w:spacing w:line="400" w:lineRule="exact"/>
              <w:jc w:val="both"/>
              <w:rPr>
                <w:rFonts w:ascii="Calibri" w:eastAsia="標楷體" w:hAnsi="Calibri" w:cs="Times New Roman"/>
              </w:rPr>
            </w:pPr>
          </w:p>
          <w:p w14:paraId="11C8A29C"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每份</w:t>
            </w:r>
            <w:r w:rsidRPr="00A776EF">
              <w:rPr>
                <w:rFonts w:ascii="Calibri" w:eastAsia="標楷體" w:hAnsi="Calibri" w:cs="Times New Roman"/>
              </w:rPr>
              <w:t>50</w:t>
            </w:r>
            <w:r w:rsidRPr="00A776EF">
              <w:rPr>
                <w:rFonts w:ascii="Calibri" w:eastAsia="標楷體" w:hAnsi="Calibri" w:cs="Times New Roman" w:hint="eastAsia"/>
              </w:rPr>
              <w:t>元至</w:t>
            </w:r>
            <w:r w:rsidRPr="00A776EF">
              <w:rPr>
                <w:rFonts w:ascii="Calibri" w:eastAsia="標楷體" w:hAnsi="Calibri" w:cs="Times New Roman"/>
              </w:rPr>
              <w:t>300</w:t>
            </w:r>
            <w:r w:rsidRPr="00A776EF">
              <w:rPr>
                <w:rFonts w:ascii="Calibri" w:eastAsia="標楷體" w:hAnsi="Calibri" w:cs="Times New Roman" w:hint="eastAsia"/>
              </w:rPr>
              <w:t>元（訪視費及禮品費合計），依問卷內容繁簡程度，酌予增減。經審查核可之全國性之大型訪問調查，不受上開經費限制。</w:t>
            </w:r>
          </w:p>
          <w:p w14:paraId="59130885" w14:textId="77777777" w:rsidR="00A776EF" w:rsidRPr="00A776EF" w:rsidRDefault="00A776EF" w:rsidP="00A776EF">
            <w:pPr>
              <w:spacing w:line="400" w:lineRule="exact"/>
              <w:jc w:val="both"/>
              <w:rPr>
                <w:rFonts w:ascii="Calibri" w:eastAsia="標楷體" w:hAnsi="Calibri" w:cs="Times New Roman"/>
              </w:rPr>
            </w:pPr>
          </w:p>
          <w:p w14:paraId="4A3ACBF4" w14:textId="77777777" w:rsidR="00A776EF" w:rsidRPr="00A776EF" w:rsidRDefault="00A776EF" w:rsidP="00A776EF">
            <w:pPr>
              <w:spacing w:line="400" w:lineRule="exact"/>
              <w:jc w:val="both"/>
              <w:rPr>
                <w:rFonts w:ascii="Calibri" w:eastAsia="標楷體" w:hAnsi="Calibri" w:cs="Times New Roman"/>
              </w:rPr>
            </w:pPr>
          </w:p>
          <w:p w14:paraId="4CAF3039" w14:textId="77777777" w:rsidR="00A776EF" w:rsidRPr="00A776EF" w:rsidRDefault="00A776EF" w:rsidP="00A776EF">
            <w:pPr>
              <w:spacing w:line="400" w:lineRule="exact"/>
              <w:jc w:val="both"/>
              <w:rPr>
                <w:rFonts w:ascii="Calibri" w:eastAsia="標楷體" w:hAnsi="Calibri" w:cs="Times New Roman"/>
              </w:rPr>
            </w:pPr>
          </w:p>
          <w:p w14:paraId="77D9D9B7" w14:textId="77777777" w:rsidR="00A776EF" w:rsidRPr="00A776EF" w:rsidRDefault="00A776EF" w:rsidP="00A776EF">
            <w:pPr>
              <w:spacing w:line="400" w:lineRule="exact"/>
              <w:jc w:val="both"/>
              <w:rPr>
                <w:rFonts w:ascii="Calibri" w:eastAsia="標楷體" w:hAnsi="Calibri" w:cs="Times New Roman"/>
              </w:rPr>
            </w:pPr>
          </w:p>
          <w:p w14:paraId="7B82279B" w14:textId="77777777" w:rsidR="00A776EF" w:rsidRPr="00A776EF" w:rsidRDefault="00A776EF" w:rsidP="00A776EF">
            <w:pPr>
              <w:spacing w:line="400" w:lineRule="exact"/>
              <w:jc w:val="both"/>
              <w:rPr>
                <w:rFonts w:ascii="Calibri" w:eastAsia="標楷體" w:hAnsi="Calibri" w:cs="Times New Roman"/>
              </w:rPr>
            </w:pPr>
          </w:p>
          <w:p w14:paraId="4B365553"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依需求，酌予增減。</w:t>
            </w:r>
          </w:p>
          <w:p w14:paraId="7E744044" w14:textId="77777777" w:rsidR="00A776EF" w:rsidRPr="00A776EF" w:rsidRDefault="00A776EF" w:rsidP="00A776EF">
            <w:pPr>
              <w:spacing w:line="400" w:lineRule="exact"/>
              <w:jc w:val="both"/>
              <w:rPr>
                <w:rFonts w:ascii="Calibri" w:eastAsia="標楷體" w:hAnsi="Calibri" w:cs="Times New Roman"/>
              </w:rPr>
            </w:pPr>
          </w:p>
          <w:p w14:paraId="4CD27F37" w14:textId="77777777" w:rsidR="00A776EF" w:rsidRPr="00A776EF" w:rsidRDefault="00A776EF" w:rsidP="00A776EF">
            <w:pPr>
              <w:spacing w:line="400" w:lineRule="exact"/>
              <w:jc w:val="both"/>
              <w:rPr>
                <w:rFonts w:ascii="Calibri" w:eastAsia="標楷體" w:hAnsi="Calibri" w:cs="Times New Roman"/>
              </w:rPr>
            </w:pPr>
          </w:p>
          <w:p w14:paraId="42674D67" w14:textId="77777777" w:rsidR="00A776EF" w:rsidRPr="00A776EF" w:rsidRDefault="00A776EF" w:rsidP="00A776EF">
            <w:pPr>
              <w:spacing w:line="400" w:lineRule="exact"/>
              <w:jc w:val="both"/>
              <w:rPr>
                <w:rFonts w:ascii="Calibri" w:eastAsia="標楷體" w:hAnsi="Calibri" w:cs="Times New Roman"/>
              </w:rPr>
            </w:pPr>
          </w:p>
          <w:p w14:paraId="10113BE4"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每人次</w:t>
            </w:r>
            <w:r w:rsidRPr="00A776EF">
              <w:rPr>
                <w:rFonts w:ascii="Calibri" w:eastAsia="標楷體" w:hAnsi="Calibri" w:cs="Times New Roman"/>
              </w:rPr>
              <w:t>50</w:t>
            </w:r>
            <w:r w:rsidRPr="00A776EF">
              <w:rPr>
                <w:rFonts w:ascii="Calibri" w:eastAsia="標楷體" w:hAnsi="Calibri" w:cs="Times New Roman" w:hint="eastAsia"/>
              </w:rPr>
              <w:t>元至</w:t>
            </w:r>
            <w:r w:rsidRPr="00A776EF">
              <w:rPr>
                <w:rFonts w:ascii="Calibri" w:eastAsia="標楷體" w:hAnsi="Calibri" w:cs="Times New Roman"/>
              </w:rPr>
              <w:t>100</w:t>
            </w:r>
            <w:r w:rsidRPr="00A776EF">
              <w:rPr>
                <w:rFonts w:ascii="Calibri" w:eastAsia="標楷體" w:hAnsi="Calibri" w:cs="Times New Roman" w:hint="eastAsia"/>
              </w:rPr>
              <w:t>元，依需求，酌予增減。</w:t>
            </w:r>
          </w:p>
          <w:p w14:paraId="00335AA5" w14:textId="77777777" w:rsidR="00A776EF" w:rsidRPr="00A776EF" w:rsidRDefault="00A776EF" w:rsidP="00A776EF">
            <w:pPr>
              <w:spacing w:line="400" w:lineRule="exact"/>
              <w:jc w:val="both"/>
              <w:rPr>
                <w:rFonts w:ascii="Calibri" w:eastAsia="標楷體" w:hAnsi="Calibri" w:cs="Times New Roman"/>
              </w:rPr>
            </w:pPr>
          </w:p>
          <w:p w14:paraId="4D2923FD" w14:textId="77777777" w:rsidR="00A776EF" w:rsidRPr="00A776EF" w:rsidRDefault="00A776EF" w:rsidP="00A776EF">
            <w:pPr>
              <w:spacing w:line="400" w:lineRule="exact"/>
              <w:jc w:val="both"/>
              <w:rPr>
                <w:rFonts w:ascii="Calibri" w:eastAsia="標楷體" w:hAnsi="Calibri" w:cs="Times New Roman"/>
              </w:rPr>
            </w:pPr>
          </w:p>
          <w:p w14:paraId="3E5675A8"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每一計畫或每一人體試驗案審查費以</w:t>
            </w:r>
            <w:r w:rsidRPr="00A776EF">
              <w:rPr>
                <w:rFonts w:ascii="Calibri" w:eastAsia="標楷體" w:hAnsi="Calibri" w:cs="Times New Roman"/>
              </w:rPr>
              <w:t>10</w:t>
            </w:r>
            <w:r w:rsidRPr="00A776EF">
              <w:rPr>
                <w:rFonts w:ascii="Calibri" w:eastAsia="標楷體" w:hAnsi="Calibri" w:cs="Times New Roman" w:hint="eastAsia"/>
              </w:rPr>
              <w:t>萬元為限，所需費用核實報支。</w:t>
            </w:r>
          </w:p>
          <w:p w14:paraId="15EC809B" w14:textId="77777777" w:rsidR="00A776EF" w:rsidRPr="00A776EF" w:rsidRDefault="00A776EF" w:rsidP="00A776EF">
            <w:pPr>
              <w:spacing w:line="400" w:lineRule="exact"/>
              <w:jc w:val="both"/>
              <w:rPr>
                <w:rFonts w:ascii="Calibri" w:eastAsia="標楷體" w:hAnsi="Calibri" w:cs="Times New Roman"/>
              </w:rPr>
            </w:pPr>
          </w:p>
          <w:p w14:paraId="2D0E743B" w14:textId="77777777" w:rsidR="00A776EF" w:rsidRPr="00A776EF" w:rsidRDefault="00A776EF" w:rsidP="00A776EF">
            <w:pPr>
              <w:spacing w:line="400" w:lineRule="exact"/>
              <w:jc w:val="both"/>
              <w:rPr>
                <w:rFonts w:ascii="Calibri" w:eastAsia="標楷體" w:hAnsi="Calibri" w:cs="Times New Roman"/>
              </w:rPr>
            </w:pPr>
          </w:p>
          <w:p w14:paraId="1E8DBE92" w14:textId="77777777" w:rsidR="00A776EF" w:rsidRPr="00A776EF" w:rsidRDefault="00A776EF" w:rsidP="00A776EF">
            <w:pPr>
              <w:spacing w:line="400" w:lineRule="exact"/>
              <w:jc w:val="both"/>
              <w:rPr>
                <w:rFonts w:ascii="Calibri" w:eastAsia="標楷體" w:hAnsi="Calibri" w:cs="Times New Roman"/>
              </w:rPr>
            </w:pPr>
          </w:p>
          <w:p w14:paraId="3ED4B74A" w14:textId="77777777" w:rsidR="00A776EF" w:rsidRPr="00A776EF" w:rsidRDefault="00A776EF" w:rsidP="00A776EF">
            <w:pPr>
              <w:spacing w:line="400" w:lineRule="exact"/>
              <w:jc w:val="both"/>
              <w:rPr>
                <w:rFonts w:ascii="Calibri" w:eastAsia="標楷體" w:hAnsi="Calibri" w:cs="Times New Roman"/>
              </w:rPr>
            </w:pPr>
          </w:p>
          <w:p w14:paraId="018859F8" w14:textId="77777777" w:rsidR="00A776EF" w:rsidRPr="00A776EF" w:rsidRDefault="00A776EF" w:rsidP="00A776EF">
            <w:pPr>
              <w:spacing w:line="400" w:lineRule="exact"/>
              <w:jc w:val="both"/>
              <w:rPr>
                <w:rFonts w:ascii="Calibri" w:eastAsia="標楷體" w:hAnsi="Calibri" w:cs="Times New Roman"/>
              </w:rPr>
            </w:pPr>
          </w:p>
          <w:p w14:paraId="66F02887" w14:textId="77777777" w:rsidR="00A776EF" w:rsidRPr="00A776EF" w:rsidRDefault="00A776EF" w:rsidP="00A776EF">
            <w:pPr>
              <w:spacing w:line="400" w:lineRule="exact"/>
              <w:jc w:val="both"/>
              <w:rPr>
                <w:rFonts w:ascii="Calibri" w:eastAsia="標楷體" w:hAnsi="Calibri" w:cs="Times New Roman"/>
              </w:rPr>
            </w:pPr>
          </w:p>
          <w:p w14:paraId="264FAE0B" w14:textId="77777777" w:rsidR="00A776EF" w:rsidRPr="00A776EF" w:rsidRDefault="00A776EF" w:rsidP="00A776EF">
            <w:pPr>
              <w:spacing w:line="400" w:lineRule="exact"/>
              <w:jc w:val="both"/>
              <w:rPr>
                <w:rFonts w:ascii="Calibri" w:eastAsia="標楷體" w:hAnsi="Calibri" w:cs="Times New Roman"/>
              </w:rPr>
            </w:pPr>
          </w:p>
          <w:p w14:paraId="59D4A99F" w14:textId="77777777" w:rsidR="00A776EF" w:rsidRPr="00A776EF" w:rsidRDefault="00A776EF" w:rsidP="00A776EF">
            <w:pPr>
              <w:spacing w:line="400" w:lineRule="exact"/>
              <w:jc w:val="both"/>
              <w:rPr>
                <w:rFonts w:ascii="Calibri" w:eastAsia="標楷體" w:hAnsi="Calibri" w:cs="Times New Roman"/>
              </w:rPr>
            </w:pPr>
          </w:p>
          <w:p w14:paraId="4E7C197E" w14:textId="77777777" w:rsidR="00A776EF" w:rsidRPr="00A776EF" w:rsidRDefault="00A776EF" w:rsidP="00A776EF">
            <w:pPr>
              <w:spacing w:line="400" w:lineRule="exact"/>
              <w:jc w:val="both"/>
              <w:rPr>
                <w:rFonts w:ascii="Calibri" w:eastAsia="標楷體" w:hAnsi="Calibri" w:cs="Times New Roman"/>
              </w:rPr>
            </w:pPr>
          </w:p>
          <w:p w14:paraId="09EAE3B9" w14:textId="77777777" w:rsidR="00A776EF" w:rsidRPr="00A776EF" w:rsidRDefault="00A776EF" w:rsidP="00A776EF">
            <w:pPr>
              <w:spacing w:line="400" w:lineRule="exact"/>
              <w:jc w:val="both"/>
              <w:rPr>
                <w:rFonts w:ascii="Calibri" w:eastAsia="標楷體" w:hAnsi="Calibri" w:cs="Times New Roman"/>
              </w:rPr>
            </w:pPr>
          </w:p>
          <w:p w14:paraId="132EE7BB" w14:textId="77777777" w:rsidR="00A776EF" w:rsidRPr="00A776EF" w:rsidRDefault="00A776EF" w:rsidP="00A776EF">
            <w:pPr>
              <w:spacing w:line="400" w:lineRule="exact"/>
              <w:jc w:val="both"/>
              <w:rPr>
                <w:rFonts w:ascii="Calibri" w:eastAsia="標楷體" w:hAnsi="Calibri" w:cs="Times New Roman"/>
              </w:rPr>
            </w:pPr>
          </w:p>
          <w:p w14:paraId="097CBB44" w14:textId="77777777" w:rsidR="00A776EF" w:rsidRPr="00A776EF" w:rsidRDefault="00A776EF" w:rsidP="00A776EF">
            <w:pPr>
              <w:spacing w:line="400" w:lineRule="exact"/>
              <w:jc w:val="both"/>
              <w:rPr>
                <w:rFonts w:ascii="Calibri" w:eastAsia="標楷體" w:hAnsi="Calibri" w:cs="Times New Roman"/>
              </w:rPr>
            </w:pPr>
          </w:p>
          <w:p w14:paraId="1128DA60"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圖書費每本需低於</w:t>
            </w:r>
            <w:r w:rsidRPr="00A776EF">
              <w:rPr>
                <w:rFonts w:ascii="Calibri" w:eastAsia="標楷體" w:hAnsi="Calibri" w:cs="Times New Roman"/>
              </w:rPr>
              <w:t>10,000</w:t>
            </w:r>
            <w:r w:rsidRPr="00A776EF">
              <w:rPr>
                <w:rFonts w:ascii="Calibri" w:eastAsia="標楷體" w:hAnsi="Calibri" w:cs="Times New Roman" w:hint="eastAsia"/>
              </w:rPr>
              <w:t>元。</w:t>
            </w:r>
          </w:p>
          <w:p w14:paraId="674E50F7" w14:textId="77777777" w:rsidR="00A776EF" w:rsidRPr="00A776EF" w:rsidRDefault="00A776EF" w:rsidP="00A776EF">
            <w:pPr>
              <w:spacing w:line="400" w:lineRule="exact"/>
              <w:jc w:val="both"/>
              <w:rPr>
                <w:rFonts w:ascii="Calibri" w:eastAsia="標楷體" w:hAnsi="Calibri" w:cs="Times New Roman"/>
              </w:rPr>
            </w:pPr>
          </w:p>
          <w:p w14:paraId="4285077F" w14:textId="77777777" w:rsidR="00A776EF" w:rsidRPr="00A776EF" w:rsidRDefault="00A776EF" w:rsidP="00A776EF">
            <w:pPr>
              <w:spacing w:line="400" w:lineRule="exact"/>
              <w:jc w:val="both"/>
              <w:rPr>
                <w:rFonts w:ascii="Calibri" w:eastAsia="標楷體" w:hAnsi="Calibri" w:cs="Times New Roman"/>
              </w:rPr>
            </w:pPr>
          </w:p>
          <w:p w14:paraId="047D5EF8" w14:textId="77777777" w:rsidR="00A776EF" w:rsidRPr="00A776EF" w:rsidRDefault="00A776EF" w:rsidP="00A776EF">
            <w:pPr>
              <w:spacing w:line="400" w:lineRule="exact"/>
              <w:jc w:val="both"/>
              <w:rPr>
                <w:rFonts w:ascii="Calibri" w:eastAsia="標楷體" w:hAnsi="Calibri" w:cs="Times New Roman"/>
              </w:rPr>
            </w:pPr>
          </w:p>
          <w:p w14:paraId="58B0FCAD" w14:textId="77777777" w:rsidR="00A776EF" w:rsidRPr="00A776EF" w:rsidRDefault="00A776EF" w:rsidP="00A776EF">
            <w:pPr>
              <w:spacing w:line="400" w:lineRule="exact"/>
              <w:jc w:val="both"/>
              <w:rPr>
                <w:rFonts w:ascii="Calibri" w:eastAsia="標楷體" w:hAnsi="Calibri" w:cs="Times New Roman"/>
              </w:rPr>
            </w:pPr>
          </w:p>
          <w:p w14:paraId="18DA559D" w14:textId="77777777" w:rsidR="00A776EF" w:rsidRPr="00A776EF" w:rsidRDefault="00A776EF" w:rsidP="00A776EF">
            <w:pPr>
              <w:spacing w:line="400" w:lineRule="exact"/>
              <w:jc w:val="both"/>
              <w:rPr>
                <w:rFonts w:ascii="Calibri" w:eastAsia="標楷體" w:hAnsi="Calibri" w:cs="Times New Roman"/>
              </w:rPr>
            </w:pPr>
          </w:p>
          <w:p w14:paraId="0B131692" w14:textId="77777777" w:rsidR="00A776EF" w:rsidRPr="00A776EF" w:rsidRDefault="00A776EF" w:rsidP="00A776EF">
            <w:pPr>
              <w:spacing w:line="400" w:lineRule="exact"/>
              <w:jc w:val="both"/>
              <w:rPr>
                <w:rFonts w:ascii="Calibri" w:eastAsia="標楷體" w:hAnsi="Calibri" w:cs="Times New Roman"/>
              </w:rPr>
            </w:pPr>
          </w:p>
          <w:p w14:paraId="76558ACB" w14:textId="77777777" w:rsidR="00A776EF" w:rsidRPr="00A776EF" w:rsidRDefault="00A776EF" w:rsidP="00A776EF">
            <w:pPr>
              <w:spacing w:line="400" w:lineRule="exact"/>
              <w:jc w:val="both"/>
              <w:rPr>
                <w:rFonts w:ascii="Calibri" w:eastAsia="標楷體" w:hAnsi="Calibri" w:cs="Times New Roman"/>
              </w:rPr>
            </w:pPr>
          </w:p>
          <w:p w14:paraId="4ABA90F2" w14:textId="77777777" w:rsidR="00A776EF" w:rsidRPr="00A776EF" w:rsidRDefault="00A776EF" w:rsidP="00A776EF">
            <w:pPr>
              <w:spacing w:line="400" w:lineRule="exact"/>
              <w:jc w:val="both"/>
              <w:rPr>
                <w:rFonts w:ascii="Calibri" w:eastAsia="標楷體" w:hAnsi="Calibri" w:cs="Times New Roman"/>
              </w:rPr>
            </w:pPr>
          </w:p>
          <w:p w14:paraId="72576FD9" w14:textId="77777777" w:rsidR="00A776EF" w:rsidRPr="00A776EF" w:rsidRDefault="00A776EF" w:rsidP="00A776EF">
            <w:pPr>
              <w:spacing w:line="400" w:lineRule="exact"/>
              <w:jc w:val="both"/>
              <w:rPr>
                <w:rFonts w:ascii="Calibri" w:eastAsia="標楷體" w:hAnsi="Calibri" w:cs="Times New Roman"/>
              </w:rPr>
            </w:pPr>
          </w:p>
          <w:p w14:paraId="1F6AD32B" w14:textId="77777777" w:rsidR="00A776EF" w:rsidRPr="00A776EF" w:rsidRDefault="00A776EF" w:rsidP="00A776EF">
            <w:pPr>
              <w:spacing w:line="400" w:lineRule="exact"/>
              <w:jc w:val="both"/>
              <w:rPr>
                <w:rFonts w:ascii="Calibri" w:eastAsia="標楷體" w:hAnsi="Calibri" w:cs="Times New Roman"/>
              </w:rPr>
            </w:pPr>
          </w:p>
          <w:p w14:paraId="6033CB7F" w14:textId="77777777" w:rsidR="00A776EF" w:rsidRPr="00A776EF" w:rsidRDefault="00A776EF" w:rsidP="00A776EF">
            <w:pPr>
              <w:spacing w:line="400" w:lineRule="exact"/>
              <w:jc w:val="both"/>
              <w:rPr>
                <w:rFonts w:ascii="Calibri" w:eastAsia="標楷體" w:hAnsi="Calibri" w:cs="Times New Roman"/>
              </w:rPr>
            </w:pPr>
          </w:p>
          <w:p w14:paraId="3E12ADCA" w14:textId="77777777" w:rsidR="00A776EF" w:rsidRPr="00A776EF" w:rsidRDefault="00A776EF" w:rsidP="00A776EF">
            <w:pPr>
              <w:spacing w:line="400" w:lineRule="exact"/>
              <w:jc w:val="both"/>
              <w:rPr>
                <w:rFonts w:ascii="Calibri" w:eastAsia="標楷體" w:hAnsi="Calibri" w:cs="Times New Roman"/>
              </w:rPr>
            </w:pPr>
          </w:p>
          <w:p w14:paraId="6DA1F260" w14:textId="77777777" w:rsidR="00A776EF" w:rsidRPr="00A776EF" w:rsidRDefault="00A776EF" w:rsidP="00A776EF">
            <w:pPr>
              <w:spacing w:line="400" w:lineRule="exact"/>
              <w:jc w:val="both"/>
              <w:rPr>
                <w:rFonts w:ascii="Calibri" w:eastAsia="標楷體" w:hAnsi="Calibri" w:cs="Times New Roman"/>
              </w:rPr>
            </w:pPr>
          </w:p>
          <w:p w14:paraId="78DC3E7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出席費依「中央政府各機關學校出席費及稿費支給要點」辦理。</w:t>
            </w:r>
          </w:p>
          <w:p w14:paraId="34554328" w14:textId="77777777" w:rsidR="00A776EF" w:rsidRPr="00A776EF" w:rsidRDefault="00A776EF" w:rsidP="00A776EF">
            <w:pPr>
              <w:spacing w:line="400" w:lineRule="exact"/>
              <w:jc w:val="both"/>
              <w:rPr>
                <w:rFonts w:ascii="Calibri" w:eastAsia="標楷體" w:hAnsi="Calibri" w:cs="Times New Roman"/>
              </w:rPr>
            </w:pPr>
          </w:p>
          <w:p w14:paraId="45FE2CF9" w14:textId="77777777" w:rsidR="00A776EF" w:rsidRPr="00A776EF" w:rsidRDefault="00A776EF" w:rsidP="00A776EF">
            <w:pPr>
              <w:spacing w:line="400" w:lineRule="exact"/>
              <w:jc w:val="both"/>
              <w:rPr>
                <w:rFonts w:ascii="Calibri" w:eastAsia="標楷體" w:hAnsi="Calibri" w:cs="Times New Roman"/>
              </w:rPr>
            </w:pPr>
          </w:p>
          <w:p w14:paraId="43102552" w14:textId="77777777" w:rsidR="00A776EF" w:rsidRPr="00A776EF" w:rsidRDefault="00A776EF" w:rsidP="00A776EF">
            <w:pPr>
              <w:spacing w:line="400" w:lineRule="exact"/>
              <w:jc w:val="both"/>
              <w:rPr>
                <w:rFonts w:ascii="Calibri" w:eastAsia="標楷體" w:hAnsi="Calibri" w:cs="Times New Roman"/>
              </w:rPr>
            </w:pPr>
          </w:p>
          <w:p w14:paraId="5D74A4F6" w14:textId="77777777" w:rsidR="00A776EF" w:rsidRPr="00A776EF" w:rsidRDefault="00A776EF" w:rsidP="00A776EF">
            <w:pPr>
              <w:spacing w:line="400" w:lineRule="exact"/>
              <w:jc w:val="both"/>
              <w:rPr>
                <w:rFonts w:ascii="Calibri" w:eastAsia="標楷體" w:hAnsi="Calibri" w:cs="Times New Roman"/>
              </w:rPr>
            </w:pPr>
          </w:p>
          <w:p w14:paraId="5EE959F7"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依「國內出差旅費報支要點」規定辦理，差旅費之編列應預估所需出差之人天數，並統一以</w:t>
            </w:r>
            <w:r w:rsidRPr="00A776EF">
              <w:rPr>
                <w:rFonts w:ascii="Calibri" w:eastAsia="標楷體" w:hAnsi="Calibri" w:cs="Times New Roman"/>
              </w:rPr>
              <w:t>2,000</w:t>
            </w:r>
            <w:r w:rsidRPr="00A776EF">
              <w:rPr>
                <w:rFonts w:ascii="Calibri" w:eastAsia="標楷體" w:hAnsi="Calibri" w:cs="Times New Roman" w:hint="eastAsia"/>
              </w:rPr>
              <w:t>元</w:t>
            </w:r>
            <w:r w:rsidRPr="00A776EF">
              <w:rPr>
                <w:rFonts w:ascii="Calibri" w:eastAsia="標楷體" w:hAnsi="Calibri" w:cs="Times New Roman"/>
              </w:rPr>
              <w:t>/</w:t>
            </w:r>
            <w:r w:rsidRPr="00A776EF">
              <w:rPr>
                <w:rFonts w:ascii="Calibri" w:eastAsia="標楷體" w:hAnsi="Calibri" w:cs="Times New Roman" w:hint="eastAsia"/>
              </w:rPr>
              <w:t>人天估算差旅費預算。</w:t>
            </w:r>
          </w:p>
          <w:p w14:paraId="392D4873"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於距離受委託單位</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A776EF">
                <w:rPr>
                  <w:rFonts w:ascii="Calibri" w:eastAsia="標楷體" w:hAnsi="Calibri" w:cs="Times New Roman" w:hint="eastAsia"/>
                </w:rPr>
                <w:t>三十公里</w:t>
              </w:r>
            </w:smartTag>
            <w:r w:rsidRPr="00A776EF">
              <w:rPr>
                <w:rFonts w:ascii="Calibri" w:eastAsia="標楷體" w:hAnsi="Calibri" w:cs="Times New Roman" w:hint="eastAsia"/>
              </w:rPr>
              <w:t>以內之地區洽公者，不得申報出差旅費。</w:t>
            </w:r>
          </w:p>
          <w:p w14:paraId="194136F3" w14:textId="77777777" w:rsidR="00A776EF" w:rsidRPr="00A776EF" w:rsidRDefault="00A776EF" w:rsidP="00A776EF">
            <w:pPr>
              <w:spacing w:line="400" w:lineRule="exact"/>
              <w:jc w:val="both"/>
              <w:rPr>
                <w:rFonts w:ascii="Calibri" w:eastAsia="標楷體" w:hAnsi="Calibri" w:cs="Times New Roman"/>
              </w:rPr>
            </w:pPr>
          </w:p>
          <w:p w14:paraId="75E5D394" w14:textId="77777777" w:rsidR="00A776EF" w:rsidRPr="00A776EF" w:rsidRDefault="00A776EF" w:rsidP="00A776EF">
            <w:pPr>
              <w:spacing w:line="400" w:lineRule="exact"/>
              <w:jc w:val="both"/>
              <w:rPr>
                <w:rFonts w:ascii="Calibri" w:eastAsia="標楷體" w:hAnsi="Calibri" w:cs="Times New Roman"/>
              </w:rPr>
            </w:pPr>
          </w:p>
          <w:p w14:paraId="0CF2C3AA" w14:textId="77777777" w:rsidR="00A776EF" w:rsidRPr="00A776EF" w:rsidRDefault="00A776EF" w:rsidP="00A776EF">
            <w:pPr>
              <w:spacing w:line="400" w:lineRule="exact"/>
              <w:jc w:val="both"/>
              <w:rPr>
                <w:rFonts w:ascii="Calibri" w:eastAsia="標楷體" w:hAnsi="Calibri" w:cs="Times New Roman"/>
              </w:rPr>
            </w:pPr>
          </w:p>
          <w:p w14:paraId="5848FDA4" w14:textId="77777777" w:rsidR="00A776EF" w:rsidRPr="00A776EF" w:rsidRDefault="00A776EF" w:rsidP="00A776EF">
            <w:pPr>
              <w:spacing w:line="400" w:lineRule="exact"/>
              <w:jc w:val="both"/>
              <w:rPr>
                <w:rFonts w:ascii="Calibri" w:eastAsia="標楷體" w:hAnsi="Calibri" w:cs="Times New Roman"/>
              </w:rPr>
            </w:pPr>
          </w:p>
          <w:p w14:paraId="03374EDA" w14:textId="77777777" w:rsidR="00A776EF" w:rsidRPr="00A776EF" w:rsidRDefault="00A776EF" w:rsidP="00A776EF">
            <w:pPr>
              <w:spacing w:line="400" w:lineRule="exact"/>
              <w:jc w:val="both"/>
              <w:rPr>
                <w:rFonts w:ascii="Calibri" w:eastAsia="標楷體" w:hAnsi="Calibri" w:cs="Times New Roman"/>
              </w:rPr>
            </w:pPr>
          </w:p>
          <w:p w14:paraId="7BD8C59A" w14:textId="77777777" w:rsidR="00A776EF" w:rsidRPr="00A776EF" w:rsidRDefault="00A776EF" w:rsidP="00A776EF">
            <w:pPr>
              <w:spacing w:line="400" w:lineRule="exact"/>
              <w:jc w:val="both"/>
              <w:rPr>
                <w:rFonts w:ascii="Calibri" w:eastAsia="標楷體" w:hAnsi="Calibri" w:cs="Times New Roman"/>
              </w:rPr>
            </w:pPr>
          </w:p>
          <w:p w14:paraId="46219EEE" w14:textId="77777777" w:rsidR="00A776EF" w:rsidRPr="00A776EF" w:rsidRDefault="00A776EF" w:rsidP="00A776EF">
            <w:pPr>
              <w:spacing w:line="400" w:lineRule="exact"/>
              <w:jc w:val="both"/>
              <w:rPr>
                <w:rFonts w:ascii="Calibri" w:eastAsia="標楷體" w:hAnsi="Calibri" w:cs="Times New Roman"/>
              </w:rPr>
            </w:pPr>
          </w:p>
          <w:p w14:paraId="12DAF64B"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申請餐費，每人次最高</w:t>
            </w:r>
            <w:r w:rsidRPr="00A776EF">
              <w:rPr>
                <w:rFonts w:ascii="Calibri" w:eastAsia="標楷體" w:hAnsi="Calibri" w:cs="Times New Roman"/>
              </w:rPr>
              <w:t>100</w:t>
            </w:r>
            <w:r w:rsidRPr="00A776EF">
              <w:rPr>
                <w:rFonts w:ascii="Calibri" w:eastAsia="標楷體" w:hAnsi="Calibri" w:cs="Times New Roman" w:hint="eastAsia"/>
              </w:rPr>
              <w:t>元。</w:t>
            </w:r>
          </w:p>
          <w:p w14:paraId="752748F3" w14:textId="77777777" w:rsidR="00A776EF" w:rsidRPr="00A776EF" w:rsidRDefault="00A776EF" w:rsidP="00A776EF">
            <w:pPr>
              <w:spacing w:line="400" w:lineRule="exact"/>
              <w:jc w:val="both"/>
              <w:rPr>
                <w:rFonts w:ascii="Calibri" w:eastAsia="標楷體" w:hAnsi="Calibri" w:cs="Times New Roman"/>
                <w:kern w:val="0"/>
              </w:rPr>
            </w:pPr>
          </w:p>
          <w:p w14:paraId="7F268AD5" w14:textId="77777777" w:rsidR="00A776EF" w:rsidRPr="00A776EF" w:rsidRDefault="00A776EF" w:rsidP="00A776EF">
            <w:pPr>
              <w:spacing w:line="400" w:lineRule="exact"/>
              <w:ind w:left="254" w:hangingChars="106" w:hanging="254"/>
              <w:jc w:val="both"/>
              <w:rPr>
                <w:rFonts w:ascii="Calibri" w:eastAsia="標楷體" w:hAnsi="Calibri" w:cs="Times New Roman"/>
                <w:kern w:val="0"/>
              </w:rPr>
            </w:pPr>
          </w:p>
          <w:p w14:paraId="04A917A0" w14:textId="77777777" w:rsidR="00A776EF" w:rsidRPr="00A776EF" w:rsidRDefault="00A776EF" w:rsidP="00A776EF">
            <w:pPr>
              <w:spacing w:line="400" w:lineRule="exact"/>
              <w:ind w:left="2"/>
              <w:jc w:val="both"/>
              <w:rPr>
                <w:rFonts w:ascii="Calibri" w:eastAsia="標楷體" w:hAnsi="Calibri" w:cs="Times New Roman"/>
                <w:bCs/>
              </w:rPr>
            </w:pPr>
            <w:r w:rsidRPr="00A776EF">
              <w:rPr>
                <w:rFonts w:ascii="Calibri" w:eastAsia="標楷體" w:hAnsi="Calibri" w:cs="Times New Roman" w:hint="eastAsia"/>
                <w:bCs/>
              </w:rPr>
              <w:t>應於計畫書列明支用項目，並說明需求原因。</w:t>
            </w:r>
          </w:p>
          <w:p w14:paraId="65FC0D8B" w14:textId="77777777" w:rsidR="00A776EF" w:rsidRPr="00A776EF" w:rsidRDefault="00A776EF" w:rsidP="00A776EF">
            <w:pPr>
              <w:spacing w:line="400" w:lineRule="exact"/>
              <w:ind w:left="2"/>
              <w:jc w:val="both"/>
              <w:rPr>
                <w:rFonts w:ascii="Calibri" w:eastAsia="標楷體" w:hAnsi="Calibri" w:cs="Times New Roman"/>
                <w:bCs/>
              </w:rPr>
            </w:pPr>
          </w:p>
          <w:p w14:paraId="11A08516" w14:textId="77777777" w:rsidR="00A776EF" w:rsidRPr="00A776EF" w:rsidRDefault="00A776EF" w:rsidP="00A776EF">
            <w:pPr>
              <w:spacing w:line="400" w:lineRule="exact"/>
              <w:ind w:left="2"/>
              <w:jc w:val="both"/>
              <w:rPr>
                <w:rFonts w:ascii="Calibri" w:eastAsia="標楷體" w:hAnsi="Calibri" w:cs="Times New Roman"/>
              </w:rPr>
            </w:pPr>
            <w:r w:rsidRPr="00A776EF">
              <w:rPr>
                <w:rFonts w:ascii="Calibri" w:eastAsia="標楷體" w:hAnsi="Calibri" w:cs="Times New Roman" w:hint="eastAsia"/>
              </w:rPr>
              <w:t>最高以業務費之金額百分之五為上限，且不得超過</w:t>
            </w:r>
            <w:r w:rsidRPr="00A776EF">
              <w:rPr>
                <w:rFonts w:ascii="Calibri" w:eastAsia="標楷體" w:hAnsi="Calibri" w:cs="Times New Roman"/>
              </w:rPr>
              <w:t>10</w:t>
            </w:r>
            <w:r w:rsidRPr="00A776EF">
              <w:rPr>
                <w:rFonts w:ascii="Calibri" w:eastAsia="標楷體" w:hAnsi="Calibri" w:cs="Times New Roman" w:hint="eastAsia"/>
              </w:rPr>
              <w:t>萬元。</w:t>
            </w:r>
          </w:p>
        </w:tc>
      </w:tr>
      <w:tr w:rsidR="00A776EF" w:rsidRPr="00A776EF" w14:paraId="4822251D" w14:textId="77777777">
        <w:tc>
          <w:tcPr>
            <w:tcW w:w="1418" w:type="dxa"/>
          </w:tcPr>
          <w:p w14:paraId="636C63FD" w14:textId="77777777" w:rsidR="00A776EF" w:rsidRPr="00A776EF" w:rsidRDefault="00A776EF" w:rsidP="00A776EF">
            <w:pPr>
              <w:spacing w:line="400" w:lineRule="exact"/>
              <w:rPr>
                <w:rFonts w:ascii="Calibri" w:eastAsia="標楷體" w:hAnsi="Calibri" w:cs="Times New Roman"/>
                <w:b/>
                <w:bCs/>
              </w:rPr>
            </w:pPr>
            <w:r w:rsidRPr="00A776EF">
              <w:rPr>
                <w:rFonts w:ascii="Calibri" w:eastAsia="標楷體" w:hAnsi="Calibri" w:cs="Times New Roman" w:hint="eastAsia"/>
                <w:b/>
                <w:bCs/>
              </w:rPr>
              <w:lastRenderedPageBreak/>
              <w:t>管理費</w:t>
            </w:r>
          </w:p>
          <w:p w14:paraId="5044D0C7" w14:textId="77777777" w:rsidR="00A776EF" w:rsidRPr="00A776EF" w:rsidRDefault="00A776EF" w:rsidP="00A776EF">
            <w:pPr>
              <w:spacing w:line="400" w:lineRule="exact"/>
              <w:rPr>
                <w:rFonts w:ascii="Calibri" w:eastAsia="標楷體" w:hAnsi="Calibri" w:cs="Times New Roman"/>
                <w:b/>
                <w:bCs/>
              </w:rPr>
            </w:pPr>
          </w:p>
          <w:p w14:paraId="7B0A4366" w14:textId="77777777" w:rsidR="00A776EF" w:rsidRPr="00A776EF" w:rsidRDefault="00A776EF" w:rsidP="00A776EF">
            <w:pPr>
              <w:spacing w:line="400" w:lineRule="exact"/>
              <w:rPr>
                <w:rFonts w:ascii="Calibri" w:eastAsia="標楷體" w:hAnsi="Calibri" w:cs="Times New Roman"/>
                <w:b/>
                <w:bCs/>
              </w:rPr>
            </w:pPr>
          </w:p>
          <w:p w14:paraId="53C8897A" w14:textId="77777777" w:rsidR="00A776EF" w:rsidRPr="00A776EF" w:rsidRDefault="00A776EF" w:rsidP="00A776EF">
            <w:pPr>
              <w:spacing w:line="400" w:lineRule="exact"/>
              <w:rPr>
                <w:rFonts w:ascii="Calibri" w:eastAsia="標楷體" w:hAnsi="Calibri" w:cs="Times New Roman"/>
                <w:b/>
                <w:bCs/>
              </w:rPr>
            </w:pPr>
          </w:p>
          <w:p w14:paraId="4F4EFD0A" w14:textId="77777777" w:rsidR="00A776EF" w:rsidRPr="00A776EF" w:rsidRDefault="00A776EF" w:rsidP="00A776EF">
            <w:pPr>
              <w:spacing w:line="400" w:lineRule="exact"/>
              <w:rPr>
                <w:rFonts w:ascii="Calibri" w:eastAsia="標楷體" w:hAnsi="Calibri" w:cs="Times New Roman"/>
                <w:b/>
                <w:bCs/>
              </w:rPr>
            </w:pPr>
          </w:p>
          <w:p w14:paraId="244E3BCE" w14:textId="77777777" w:rsidR="00A776EF" w:rsidRPr="00A776EF" w:rsidRDefault="00A776EF" w:rsidP="00A776EF">
            <w:pPr>
              <w:spacing w:line="400" w:lineRule="exact"/>
              <w:rPr>
                <w:rFonts w:ascii="Calibri" w:eastAsia="標楷體" w:hAnsi="Calibri" w:cs="Times New Roman"/>
                <w:b/>
                <w:bCs/>
              </w:rPr>
            </w:pPr>
          </w:p>
        </w:tc>
        <w:tc>
          <w:tcPr>
            <w:tcW w:w="4856" w:type="dxa"/>
          </w:tcPr>
          <w:p w14:paraId="68591923"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本項經費應由計畫執行單位統籌運用，使用項目如下：</w:t>
            </w:r>
          </w:p>
          <w:p w14:paraId="3D26429C" w14:textId="77777777" w:rsidR="00A776EF" w:rsidRPr="00A776EF" w:rsidRDefault="00A776EF" w:rsidP="00A776EF">
            <w:pPr>
              <w:spacing w:line="400" w:lineRule="exact"/>
              <w:ind w:leftChars="62" w:left="744" w:hangingChars="248" w:hanging="595"/>
              <w:jc w:val="both"/>
              <w:rPr>
                <w:rFonts w:ascii="Calibri" w:eastAsia="標楷體" w:hAnsi="Calibri" w:cs="Times New Roman"/>
              </w:rPr>
            </w:pPr>
            <w:r w:rsidRPr="00A776EF">
              <w:rPr>
                <w:rFonts w:ascii="Calibri" w:eastAsia="標楷體" w:hAnsi="Calibri" w:cs="Times New Roman" w:hint="eastAsia"/>
              </w:rPr>
              <w:t>（</w:t>
            </w:r>
            <w:r w:rsidRPr="00A776EF">
              <w:rPr>
                <w:rFonts w:ascii="Calibri" w:eastAsia="標楷體" w:hAnsi="Calibri" w:cs="Times New Roman"/>
              </w:rPr>
              <w:t>1</w:t>
            </w:r>
            <w:r w:rsidRPr="00A776EF">
              <w:rPr>
                <w:rFonts w:ascii="Calibri" w:eastAsia="標楷體" w:hAnsi="Calibri" w:cs="Times New Roman" w:hint="eastAsia"/>
              </w:rPr>
              <w:t>）水、電、瓦斯費、大樓清潔費及電梯保養費。</w:t>
            </w:r>
          </w:p>
          <w:p w14:paraId="7FD62DEA" w14:textId="77777777" w:rsidR="00A776EF" w:rsidRPr="00A776EF" w:rsidRDefault="00A776EF" w:rsidP="00A776EF">
            <w:pPr>
              <w:spacing w:line="400" w:lineRule="exact"/>
              <w:ind w:leftChars="62" w:left="744" w:hangingChars="248" w:hanging="595"/>
              <w:jc w:val="both"/>
              <w:rPr>
                <w:rFonts w:ascii="Calibri" w:eastAsia="標楷體" w:hAnsi="Calibri" w:cs="Times New Roman"/>
              </w:rPr>
            </w:pPr>
            <w:r w:rsidRPr="00A776EF">
              <w:rPr>
                <w:rFonts w:ascii="Calibri" w:eastAsia="標楷體" w:hAnsi="Calibri" w:cs="Times New Roman" w:hint="eastAsia"/>
              </w:rPr>
              <w:t>（</w:t>
            </w:r>
            <w:r w:rsidRPr="00A776EF">
              <w:rPr>
                <w:rFonts w:ascii="Calibri" w:eastAsia="標楷體" w:hAnsi="Calibri" w:cs="Times New Roman"/>
              </w:rPr>
              <w:t>2</w:t>
            </w:r>
            <w:r w:rsidRPr="00A776EF">
              <w:rPr>
                <w:rFonts w:ascii="Calibri" w:eastAsia="標楷體" w:hAnsi="Calibri" w:cs="Times New Roman" w:hint="eastAsia"/>
              </w:rPr>
              <w:t>）加班費：除計畫主持人、協同主持人及兼任研究員外，執行本計畫之助理人員及主協辦人員為辦理本計畫而延長工作時間所需之加班費，惟同一工時不應重複支領。</w:t>
            </w:r>
          </w:p>
          <w:p w14:paraId="56AC62A4" w14:textId="77777777" w:rsidR="00A776EF" w:rsidRPr="00A776EF" w:rsidRDefault="00A776EF" w:rsidP="00A776EF">
            <w:pPr>
              <w:spacing w:line="400" w:lineRule="exact"/>
              <w:ind w:leftChars="62" w:left="744" w:hangingChars="248" w:hanging="595"/>
              <w:jc w:val="both"/>
              <w:rPr>
                <w:rFonts w:ascii="Calibri" w:eastAsia="標楷體" w:hAnsi="Calibri" w:cs="Times New Roman"/>
              </w:rPr>
            </w:pPr>
            <w:r w:rsidRPr="00A776EF">
              <w:rPr>
                <w:rFonts w:ascii="Calibri" w:eastAsia="標楷體" w:hAnsi="Calibri" w:cs="Times New Roman" w:hint="eastAsia"/>
              </w:rPr>
              <w:t>（</w:t>
            </w:r>
            <w:r w:rsidRPr="00A776EF">
              <w:rPr>
                <w:rFonts w:ascii="Calibri" w:eastAsia="標楷體" w:hAnsi="Calibri" w:cs="Times New Roman"/>
              </w:rPr>
              <w:t>3</w:t>
            </w:r>
            <w:r w:rsidRPr="00A776EF">
              <w:rPr>
                <w:rFonts w:ascii="Calibri" w:eastAsia="標楷體" w:hAnsi="Calibri" w:cs="Times New Roman" w:hint="eastAsia"/>
              </w:rPr>
              <w:t>）除上列規範項目，餘臨時工資、兼任助理或以分攤聘僱協辦計畫人員之薪資，不得以此項核銷。</w:t>
            </w:r>
          </w:p>
          <w:p w14:paraId="2E511881" w14:textId="77777777" w:rsidR="00A776EF" w:rsidRPr="00A776EF" w:rsidRDefault="00A776EF" w:rsidP="00A776EF">
            <w:pPr>
              <w:spacing w:line="400" w:lineRule="exact"/>
              <w:ind w:leftChars="62" w:left="742" w:hangingChars="247" w:hanging="593"/>
              <w:jc w:val="both"/>
              <w:rPr>
                <w:rFonts w:ascii="Calibri" w:eastAsia="標楷體" w:hAnsi="Calibri" w:cs="Times New Roman"/>
              </w:rPr>
            </w:pPr>
            <w:r w:rsidRPr="00A776EF">
              <w:rPr>
                <w:rFonts w:ascii="Calibri" w:eastAsia="標楷體" w:hAnsi="Calibri" w:cs="Times New Roman" w:hint="eastAsia"/>
              </w:rPr>
              <w:t>（</w:t>
            </w:r>
            <w:r w:rsidRPr="00A776EF">
              <w:rPr>
                <w:rFonts w:ascii="Calibri" w:eastAsia="標楷體" w:hAnsi="Calibri" w:cs="Times New Roman"/>
              </w:rPr>
              <w:t>4</w:t>
            </w:r>
            <w:r w:rsidRPr="00A776EF">
              <w:rPr>
                <w:rFonts w:ascii="Calibri" w:eastAsia="標楷體" w:hAnsi="Calibri" w:cs="Times New Roman" w:hint="eastAsia"/>
              </w:rPr>
              <w:t>）依據全民健康保險法之規定，編列受委託單位因執行本計畫應負擔之補充保險費用。</w:t>
            </w:r>
          </w:p>
          <w:p w14:paraId="7825C80E" w14:textId="77777777" w:rsidR="00A776EF" w:rsidRPr="00A776EF" w:rsidRDefault="00A776EF" w:rsidP="00A776EF">
            <w:pPr>
              <w:spacing w:line="400" w:lineRule="exact"/>
              <w:ind w:leftChars="62" w:left="742" w:hangingChars="247" w:hanging="593"/>
              <w:jc w:val="both"/>
              <w:rPr>
                <w:rFonts w:ascii="Calibri" w:eastAsia="標楷體" w:hAnsi="Calibri" w:cs="Times New Roman"/>
              </w:rPr>
            </w:pPr>
            <w:r w:rsidRPr="00A776EF">
              <w:rPr>
                <w:rFonts w:ascii="Calibri" w:eastAsia="標楷體" w:hAnsi="Calibri" w:cs="Times New Roman" w:hint="eastAsia"/>
              </w:rPr>
              <w:t>（</w:t>
            </w:r>
            <w:r w:rsidRPr="00A776EF">
              <w:rPr>
                <w:rFonts w:ascii="Calibri" w:eastAsia="標楷體" w:hAnsi="Calibri" w:cs="Times New Roman"/>
              </w:rPr>
              <w:t>5</w:t>
            </w:r>
            <w:r w:rsidRPr="00A776EF">
              <w:rPr>
                <w:rFonts w:ascii="Calibri" w:eastAsia="標楷體" w:hAnsi="Calibri" w:cs="Times New Roman" w:hint="eastAsia"/>
              </w:rPr>
              <w:t>）依據勞動基準法之規定，編列受委託單位因執行本計畫，應負擔執行本計</w:t>
            </w:r>
            <w:r w:rsidRPr="00A776EF">
              <w:rPr>
                <w:rFonts w:ascii="Calibri" w:eastAsia="標楷體" w:hAnsi="Calibri" w:cs="Times New Roman" w:hint="eastAsia"/>
              </w:rPr>
              <w:lastRenderedPageBreak/>
              <w:t>畫專任助理人員之特別休假，因年度終結或契約終止而未休之日數，所發給之工資。</w:t>
            </w:r>
          </w:p>
        </w:tc>
        <w:tc>
          <w:tcPr>
            <w:tcW w:w="3231" w:type="dxa"/>
          </w:tcPr>
          <w:p w14:paraId="5C78ADF5"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rPr>
              <w:lastRenderedPageBreak/>
              <w:t>1.</w:t>
            </w:r>
            <w:r w:rsidRPr="00A776EF">
              <w:rPr>
                <w:rFonts w:ascii="Calibri" w:eastAsia="標楷體" w:hAnsi="Calibri" w:cs="Times New Roman" w:hint="eastAsia"/>
              </w:rPr>
              <w:t>視實際需要，每年度以不超過計畫下人事費</w:t>
            </w:r>
            <w:r w:rsidRPr="00A776EF">
              <w:rPr>
                <w:rFonts w:ascii="Calibri" w:eastAsia="標楷體" w:hAnsi="Calibri" w:cs="Times New Roman"/>
              </w:rPr>
              <w:t>(</w:t>
            </w:r>
            <w:r w:rsidRPr="00A776EF">
              <w:rPr>
                <w:rFonts w:ascii="Calibri" w:eastAsia="標楷體" w:hAnsi="Calibri" w:cs="Times New Roman" w:hint="eastAsia"/>
              </w:rPr>
              <w:t>不含計畫主持人、協同主持人及兼任研究員費</w:t>
            </w:r>
            <w:r w:rsidRPr="00A776EF">
              <w:rPr>
                <w:rFonts w:ascii="Calibri" w:eastAsia="標楷體" w:hAnsi="Calibri" w:cs="Times New Roman"/>
              </w:rPr>
              <w:t>)</w:t>
            </w:r>
            <w:r w:rsidRPr="00A776EF">
              <w:rPr>
                <w:rFonts w:ascii="Calibri" w:eastAsia="標楷體" w:hAnsi="Calibri" w:cs="Times New Roman" w:hint="eastAsia"/>
              </w:rPr>
              <w:t>及業務費總和之百分之十五為上限。</w:t>
            </w:r>
          </w:p>
          <w:p w14:paraId="1CB66700"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hint="eastAsia"/>
              </w:rPr>
              <w:t>例如：管理費之計算公式：</w:t>
            </w:r>
            <w:r w:rsidRPr="00A776EF">
              <w:rPr>
                <w:rFonts w:ascii="Calibri" w:eastAsia="標楷體" w:hAnsi="Calibri" w:cs="Times New Roman"/>
              </w:rPr>
              <w:t>(</w:t>
            </w:r>
            <w:r w:rsidRPr="00A776EF">
              <w:rPr>
                <w:rFonts w:ascii="Calibri" w:eastAsia="標楷體" w:hAnsi="Calibri" w:cs="Times New Roman" w:hint="eastAsia"/>
              </w:rPr>
              <w:t>人事費</w:t>
            </w:r>
            <w:r w:rsidRPr="00A776EF">
              <w:rPr>
                <w:rFonts w:ascii="Calibri" w:eastAsia="標楷體" w:hAnsi="Calibri" w:cs="Times New Roman"/>
              </w:rPr>
              <w:t>+</w:t>
            </w:r>
            <w:r w:rsidRPr="00A776EF">
              <w:rPr>
                <w:rFonts w:ascii="Calibri" w:eastAsia="標楷體" w:hAnsi="Calibri" w:cs="Times New Roman" w:hint="eastAsia"/>
              </w:rPr>
              <w:t>業務費</w:t>
            </w:r>
            <w:r w:rsidRPr="00A776EF">
              <w:rPr>
                <w:rFonts w:ascii="Calibri" w:eastAsia="標楷體" w:hAnsi="Calibri" w:cs="Times New Roman"/>
              </w:rPr>
              <w:t>-</w:t>
            </w:r>
            <w:r w:rsidRPr="00A776EF">
              <w:rPr>
                <w:rFonts w:ascii="Calibri" w:eastAsia="標楷體" w:hAnsi="Calibri" w:cs="Times New Roman" w:hint="eastAsia"/>
              </w:rPr>
              <w:t>主持人費</w:t>
            </w:r>
            <w:r w:rsidRPr="00A776EF">
              <w:rPr>
                <w:rFonts w:ascii="Calibri" w:eastAsia="標楷體" w:hAnsi="Calibri" w:cs="Times New Roman"/>
              </w:rPr>
              <w:t>-</w:t>
            </w:r>
            <w:r w:rsidRPr="00A776EF">
              <w:rPr>
                <w:rFonts w:ascii="Calibri" w:eastAsia="標楷體" w:hAnsi="Calibri" w:cs="Times New Roman" w:hint="eastAsia"/>
              </w:rPr>
              <w:t>所有協同主持人費／兼任研究員費</w:t>
            </w:r>
            <w:r w:rsidRPr="00A776EF">
              <w:rPr>
                <w:rFonts w:ascii="Calibri" w:eastAsia="標楷體" w:hAnsi="Calibri" w:cs="Times New Roman"/>
              </w:rPr>
              <w:t>) x 10%</w:t>
            </w:r>
            <w:r w:rsidRPr="00A776EF">
              <w:rPr>
                <w:rFonts w:ascii="Calibri" w:eastAsia="標楷體" w:hAnsi="Calibri" w:cs="Times New Roman" w:hint="eastAsia"/>
              </w:rPr>
              <w:t>。</w:t>
            </w:r>
          </w:p>
          <w:p w14:paraId="1C9A1A0F"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Calibri" w:cs="Times New Roman"/>
              </w:rPr>
              <w:t>2.</w:t>
            </w:r>
            <w:r w:rsidRPr="00A776EF">
              <w:rPr>
                <w:rFonts w:ascii="Calibri" w:eastAsia="標楷體" w:hAnsi="Calibri" w:cs="Times New Roman" w:hint="eastAsia"/>
              </w:rPr>
              <w:t>補充保險費用編列基準請自行上網參照中央健康保險署的最新版本辦理。</w:t>
            </w:r>
          </w:p>
          <w:p w14:paraId="5EE6679F" w14:textId="77777777" w:rsidR="00A776EF" w:rsidRPr="00A776EF" w:rsidRDefault="00A776EF" w:rsidP="00A776EF">
            <w:pPr>
              <w:spacing w:line="400" w:lineRule="exact"/>
              <w:jc w:val="both"/>
              <w:rPr>
                <w:rFonts w:ascii="Calibri" w:eastAsia="標楷體" w:hAnsi="Calibri" w:cs="Times New Roman"/>
              </w:rPr>
            </w:pPr>
          </w:p>
        </w:tc>
      </w:tr>
    </w:tbl>
    <w:p w14:paraId="1E466E2C" w14:textId="77777777" w:rsidR="00A776EF" w:rsidRPr="00A776EF" w:rsidRDefault="00A776EF" w:rsidP="00A776EF">
      <w:pPr>
        <w:jc w:val="both"/>
        <w:rPr>
          <w:rFonts w:ascii="標楷體" w:eastAsia="標楷體" w:hAnsi="標楷體" w:cs="Times New Roman"/>
          <w:sz w:val="36"/>
          <w:szCs w:val="36"/>
        </w:rPr>
      </w:pPr>
    </w:p>
    <w:tbl>
      <w:tblPr>
        <w:tblW w:w="9480" w:type="dxa"/>
        <w:jc w:val="center"/>
        <w:tblCellMar>
          <w:left w:w="28" w:type="dxa"/>
          <w:right w:w="28" w:type="dxa"/>
        </w:tblCellMar>
        <w:tblLook w:val="00A0" w:firstRow="1" w:lastRow="0" w:firstColumn="1" w:lastColumn="0" w:noHBand="0" w:noVBand="0"/>
      </w:tblPr>
      <w:tblGrid>
        <w:gridCol w:w="1276"/>
        <w:gridCol w:w="1276"/>
        <w:gridCol w:w="1276"/>
        <w:gridCol w:w="1372"/>
        <w:gridCol w:w="1463"/>
        <w:gridCol w:w="2817"/>
      </w:tblGrid>
      <w:tr w:rsidR="00A776EF" w:rsidRPr="00A776EF" w14:paraId="40BE260A" w14:textId="77777777">
        <w:trPr>
          <w:trHeight w:val="1645"/>
          <w:jc w:val="center"/>
        </w:trPr>
        <w:tc>
          <w:tcPr>
            <w:tcW w:w="9480" w:type="dxa"/>
            <w:gridSpan w:val="6"/>
            <w:tcBorders>
              <w:top w:val="nil"/>
              <w:left w:val="nil"/>
              <w:bottom w:val="single" w:sz="4" w:space="0" w:color="auto"/>
              <w:right w:val="nil"/>
            </w:tcBorders>
            <w:noWrap/>
            <w:vAlign w:val="center"/>
          </w:tcPr>
          <w:p w14:paraId="0EFD602F" w14:textId="392AAD09" w:rsidR="00A776EF" w:rsidRPr="00A776EF" w:rsidRDefault="00A776EF" w:rsidP="00A776EF">
            <w:pPr>
              <w:widowControl/>
              <w:spacing w:line="400" w:lineRule="exact"/>
              <w:ind w:leftChars="200" w:left="480"/>
              <w:jc w:val="center"/>
              <w:rPr>
                <w:rFonts w:ascii="Times New Roman" w:eastAsia="標楷體" w:hAnsi="Times New Roman" w:cs="Times New Roman"/>
                <w:b/>
                <w:kern w:val="0"/>
                <w:sz w:val="32"/>
                <w:szCs w:val="28"/>
              </w:rPr>
            </w:pPr>
            <w:r w:rsidRPr="00A776EF">
              <w:rPr>
                <w:rFonts w:ascii="Times New Roman" w:eastAsia="標楷體" w:hAnsi="Times New Roman" w:cs="Times New Roman" w:hint="eastAsia"/>
                <w:b/>
                <w:kern w:val="0"/>
                <w:sz w:val="28"/>
                <w:szCs w:val="28"/>
              </w:rPr>
              <w:t>附表</w:t>
            </w:r>
            <w:r w:rsidRPr="00A776EF">
              <w:rPr>
                <w:rFonts w:ascii="Times New Roman" w:eastAsia="標楷體" w:hAnsi="Times New Roman" w:cs="Times New Roman"/>
                <w:b/>
                <w:kern w:val="0"/>
                <w:sz w:val="28"/>
                <w:szCs w:val="28"/>
              </w:rPr>
              <w:t xml:space="preserve">1  </w:t>
            </w:r>
            <w:r w:rsidRPr="00A776EF">
              <w:rPr>
                <w:rFonts w:ascii="Times New Roman" w:eastAsia="標楷體" w:hAnsi="Times New Roman" w:cs="Times New Roman"/>
                <w:b/>
                <w:kern w:val="0"/>
                <w:sz w:val="32"/>
                <w:szCs w:val="28"/>
              </w:rPr>
              <w:t xml:space="preserve"> </w:t>
            </w:r>
            <w:r w:rsidRPr="00A776EF">
              <w:rPr>
                <w:rFonts w:ascii="Times New Roman" w:eastAsia="標楷體" w:hAnsi="Times New Roman" w:cs="Times New Roman" w:hint="eastAsia"/>
                <w:b/>
                <w:kern w:val="0"/>
                <w:sz w:val="32"/>
                <w:szCs w:val="28"/>
              </w:rPr>
              <w:t>衛生福利部補助</w:t>
            </w:r>
            <w:r w:rsidRPr="00A776EF">
              <w:rPr>
                <w:rFonts w:ascii="Times New Roman" w:eastAsia="標楷體" w:hAnsi="Times New Roman" w:cs="Times New Roman"/>
                <w:b/>
                <w:kern w:val="0"/>
                <w:sz w:val="32"/>
                <w:szCs w:val="28"/>
              </w:rPr>
              <w:t>11</w:t>
            </w:r>
            <w:r w:rsidR="00887759">
              <w:rPr>
                <w:rFonts w:ascii="Times New Roman" w:eastAsia="標楷體" w:hAnsi="Times New Roman" w:cs="Times New Roman" w:hint="eastAsia"/>
                <w:b/>
                <w:kern w:val="0"/>
                <w:sz w:val="32"/>
                <w:szCs w:val="28"/>
              </w:rPr>
              <w:t>3</w:t>
            </w:r>
            <w:r w:rsidRPr="00A776EF">
              <w:rPr>
                <w:rFonts w:ascii="Times New Roman" w:eastAsia="標楷體" w:hAnsi="Times New Roman" w:cs="Times New Roman" w:hint="eastAsia"/>
                <w:b/>
                <w:kern w:val="0"/>
                <w:sz w:val="32"/>
                <w:szCs w:val="28"/>
              </w:rPr>
              <w:t>年度原住民族及離島地區部落社區健康營造中心計畫經費編列表</w:t>
            </w:r>
          </w:p>
          <w:p w14:paraId="295FA884" w14:textId="77777777" w:rsidR="00A776EF" w:rsidRPr="00A776EF" w:rsidRDefault="00A776EF" w:rsidP="00A776EF">
            <w:pPr>
              <w:widowControl/>
              <w:spacing w:line="400" w:lineRule="exact"/>
              <w:ind w:leftChars="200" w:left="480"/>
              <w:jc w:val="center"/>
              <w:rPr>
                <w:rFonts w:ascii="Times New Roman" w:eastAsia="標楷體" w:hAnsi="Times New Roman" w:cs="Times New Roman"/>
                <w:b/>
                <w:kern w:val="0"/>
                <w:sz w:val="28"/>
                <w:szCs w:val="28"/>
              </w:rPr>
            </w:pPr>
            <w:r w:rsidRPr="00A776EF">
              <w:rPr>
                <w:rFonts w:ascii="Times New Roman" w:eastAsia="標楷體" w:hAnsi="Times New Roman" w:cs="Times New Roman"/>
                <w:b/>
                <w:kern w:val="0"/>
                <w:sz w:val="32"/>
                <w:szCs w:val="28"/>
                <w:shd w:val="pct15" w:color="auto" w:fill="FFFFFF"/>
              </w:rPr>
              <w:t>(</w:t>
            </w:r>
            <w:r w:rsidRPr="00A776EF">
              <w:rPr>
                <w:rFonts w:ascii="Times New Roman" w:eastAsia="標楷體" w:hAnsi="Times New Roman" w:cs="Times New Roman" w:hint="eastAsia"/>
                <w:b/>
                <w:kern w:val="0"/>
                <w:sz w:val="32"/>
                <w:szCs w:val="28"/>
                <w:shd w:val="pct15" w:color="auto" w:fill="FFFFFF"/>
              </w:rPr>
              <w:t>格式範例，沒有編列之項目請刪除</w:t>
            </w:r>
            <w:r w:rsidRPr="00A776EF">
              <w:rPr>
                <w:rFonts w:ascii="Times New Roman" w:eastAsia="標楷體" w:hAnsi="Times New Roman" w:cs="Times New Roman"/>
                <w:b/>
                <w:kern w:val="0"/>
                <w:sz w:val="32"/>
                <w:szCs w:val="28"/>
                <w:shd w:val="pct15" w:color="auto" w:fill="FFFFFF"/>
              </w:rPr>
              <w:t>)</w:t>
            </w:r>
          </w:p>
          <w:p w14:paraId="55D0A7B1" w14:textId="77777777" w:rsidR="00A776EF" w:rsidRPr="00A776EF" w:rsidRDefault="00A776EF" w:rsidP="00A776EF">
            <w:pPr>
              <w:widowControl/>
              <w:jc w:val="right"/>
              <w:rPr>
                <w:rFonts w:ascii="Times New Roman" w:eastAsia="標楷體" w:hAnsi="Times New Roman" w:cs="Times New Roman"/>
                <w:b/>
                <w:kern w:val="0"/>
                <w:sz w:val="22"/>
              </w:rPr>
            </w:pPr>
            <w:r w:rsidRPr="00A776EF">
              <w:rPr>
                <w:rFonts w:ascii="Times New Roman" w:eastAsia="標楷體" w:hAnsi="Times New Roman" w:cs="Times New Roman" w:hint="eastAsia"/>
                <w:b/>
                <w:kern w:val="0"/>
                <w:sz w:val="22"/>
              </w:rPr>
              <w:t>單位：元</w:t>
            </w:r>
          </w:p>
        </w:tc>
      </w:tr>
      <w:tr w:rsidR="00A776EF" w:rsidRPr="00A776EF" w14:paraId="7B3CD635" w14:textId="77777777">
        <w:trPr>
          <w:trHeight w:val="33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C62752" w14:textId="77777777" w:rsidR="00A776EF" w:rsidRPr="00A776EF" w:rsidRDefault="00A776EF" w:rsidP="00A776EF">
            <w:pPr>
              <w:widowControl/>
              <w:jc w:val="center"/>
              <w:rPr>
                <w:rFonts w:ascii="Times New Roman" w:eastAsia="標楷體" w:hAnsi="Times New Roman" w:cs="Times New Roman"/>
                <w:b/>
                <w:kern w:val="0"/>
                <w:szCs w:val="24"/>
              </w:rPr>
            </w:pPr>
            <w:r w:rsidRPr="00A776EF">
              <w:rPr>
                <w:rFonts w:ascii="Times New Roman" w:eastAsia="標楷體" w:hAnsi="Times New Roman" w:cs="Times New Roman" w:hint="eastAsia"/>
                <w:b/>
                <w:kern w:val="0"/>
                <w:szCs w:val="24"/>
              </w:rPr>
              <w:t>項目</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DF5EE4" w14:textId="77777777" w:rsidR="00A776EF" w:rsidRPr="00A776EF" w:rsidRDefault="00A776EF" w:rsidP="00A776EF">
            <w:pPr>
              <w:widowControl/>
              <w:jc w:val="center"/>
              <w:rPr>
                <w:rFonts w:ascii="Times New Roman" w:eastAsia="標楷體" w:hAnsi="Times New Roman" w:cs="Times New Roman"/>
                <w:b/>
                <w:kern w:val="0"/>
                <w:szCs w:val="24"/>
              </w:rPr>
            </w:pPr>
            <w:r w:rsidRPr="00A776EF">
              <w:rPr>
                <w:rFonts w:ascii="Times New Roman" w:eastAsia="標楷體" w:hAnsi="Times New Roman" w:cs="Times New Roman"/>
                <w:b/>
                <w:kern w:val="0"/>
                <w:szCs w:val="24"/>
              </w:rPr>
              <w:t>oo</w:t>
            </w:r>
            <w:r w:rsidRPr="00A776EF">
              <w:rPr>
                <w:rFonts w:ascii="Times New Roman" w:eastAsia="標楷體" w:hAnsi="Times New Roman" w:cs="Times New Roman" w:hint="eastAsia"/>
                <w:b/>
                <w:kern w:val="0"/>
                <w:szCs w:val="24"/>
              </w:rPr>
              <w:t>社區健康營造中心</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1480C19" w14:textId="77777777" w:rsidR="00A776EF" w:rsidRPr="00A776EF" w:rsidRDefault="00A776EF" w:rsidP="00A776EF">
            <w:pPr>
              <w:widowControl/>
              <w:jc w:val="center"/>
              <w:rPr>
                <w:rFonts w:ascii="Times New Roman" w:eastAsia="標楷體" w:hAnsi="Times New Roman" w:cs="Times New Roman"/>
                <w:b/>
                <w:kern w:val="0"/>
                <w:szCs w:val="24"/>
              </w:rPr>
            </w:pPr>
            <w:r w:rsidRPr="00A776EF">
              <w:rPr>
                <w:rFonts w:ascii="Times New Roman" w:eastAsia="標楷體" w:hAnsi="Times New Roman" w:cs="Times New Roman" w:hint="eastAsia"/>
                <w:b/>
                <w:kern w:val="0"/>
                <w:szCs w:val="24"/>
              </w:rPr>
              <w:t>本部核定補助經費</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04E890" w14:textId="77777777" w:rsidR="00A776EF" w:rsidRPr="00A776EF" w:rsidRDefault="00A776EF" w:rsidP="00A776EF">
            <w:pPr>
              <w:widowControl/>
              <w:jc w:val="center"/>
              <w:rPr>
                <w:rFonts w:ascii="Times New Roman" w:eastAsia="標楷體" w:hAnsi="Times New Roman" w:cs="Times New Roman"/>
                <w:b/>
                <w:kern w:val="0"/>
                <w:szCs w:val="24"/>
              </w:rPr>
            </w:pPr>
            <w:r w:rsidRPr="00A776EF">
              <w:rPr>
                <w:rFonts w:ascii="Times New Roman" w:eastAsia="標楷體" w:hAnsi="Times New Roman" w:cs="Times New Roman" w:hint="eastAsia"/>
                <w:b/>
                <w:kern w:val="0"/>
                <w:szCs w:val="24"/>
              </w:rPr>
              <w:t>地方自籌款</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B5A88BF" w14:textId="77777777" w:rsidR="00A776EF" w:rsidRPr="00A776EF" w:rsidRDefault="00A776EF" w:rsidP="00A776EF">
            <w:pPr>
              <w:widowControl/>
              <w:jc w:val="center"/>
              <w:rPr>
                <w:rFonts w:ascii="Times New Roman" w:eastAsia="標楷體" w:hAnsi="Times New Roman" w:cs="Times New Roman"/>
                <w:b/>
                <w:kern w:val="0"/>
                <w:szCs w:val="24"/>
              </w:rPr>
            </w:pPr>
            <w:r w:rsidRPr="00A776EF">
              <w:rPr>
                <w:rFonts w:ascii="Times New Roman" w:eastAsia="標楷體" w:hAnsi="Times New Roman" w:cs="Times New Roman" w:hint="eastAsia"/>
                <w:b/>
                <w:kern w:val="0"/>
                <w:szCs w:val="24"/>
              </w:rPr>
              <w:t>說明</w:t>
            </w:r>
          </w:p>
        </w:tc>
      </w:tr>
      <w:tr w:rsidR="00A776EF" w:rsidRPr="00A776EF" w14:paraId="54D5845F" w14:textId="77777777">
        <w:trPr>
          <w:trHeight w:val="330"/>
          <w:jc w:val="center"/>
        </w:trPr>
        <w:tc>
          <w:tcPr>
            <w:tcW w:w="1276" w:type="dxa"/>
            <w:vMerge/>
            <w:tcBorders>
              <w:top w:val="single" w:sz="4" w:space="0" w:color="auto"/>
              <w:left w:val="single" w:sz="4" w:space="0" w:color="auto"/>
              <w:bottom w:val="single" w:sz="4" w:space="0" w:color="auto"/>
              <w:right w:val="single" w:sz="4" w:space="0" w:color="auto"/>
            </w:tcBorders>
            <w:vAlign w:val="center"/>
          </w:tcPr>
          <w:p w14:paraId="67F2B2C0" w14:textId="77777777" w:rsidR="00A776EF" w:rsidRPr="00A776EF" w:rsidRDefault="00A776EF" w:rsidP="00A776EF">
            <w:pPr>
              <w:widowControl/>
              <w:rPr>
                <w:rFonts w:ascii="Times New Roman" w:eastAsia="標楷體" w:hAnsi="Times New Roman" w:cs="Times New Roman"/>
                <w:kern w:val="0"/>
                <w:sz w:val="22"/>
              </w:rPr>
            </w:pPr>
          </w:p>
        </w:tc>
        <w:tc>
          <w:tcPr>
            <w:tcW w:w="1276" w:type="dxa"/>
            <w:tcBorders>
              <w:top w:val="single" w:sz="4" w:space="0" w:color="auto"/>
              <w:left w:val="nil"/>
              <w:bottom w:val="single" w:sz="4" w:space="0" w:color="auto"/>
              <w:right w:val="single" w:sz="4" w:space="0" w:color="auto"/>
            </w:tcBorders>
            <w:shd w:val="clear" w:color="auto" w:fill="D9D9D9"/>
            <w:vAlign w:val="center"/>
          </w:tcPr>
          <w:p w14:paraId="64C0678F" w14:textId="77777777" w:rsidR="00A776EF" w:rsidRPr="00A776EF" w:rsidRDefault="00A776EF" w:rsidP="00A776EF">
            <w:pPr>
              <w:widowControl/>
              <w:jc w:val="center"/>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計畫總經費</w:t>
            </w:r>
          </w:p>
        </w:tc>
        <w:tc>
          <w:tcPr>
            <w:tcW w:w="1276" w:type="dxa"/>
            <w:tcBorders>
              <w:top w:val="single" w:sz="4" w:space="0" w:color="auto"/>
              <w:left w:val="nil"/>
              <w:bottom w:val="single" w:sz="4" w:space="0" w:color="auto"/>
              <w:right w:val="single" w:sz="4" w:space="0" w:color="auto"/>
            </w:tcBorders>
            <w:shd w:val="clear" w:color="auto" w:fill="D9D9D9"/>
            <w:vAlign w:val="center"/>
          </w:tcPr>
          <w:p w14:paraId="4451C3CC" w14:textId="77777777" w:rsidR="00A776EF" w:rsidRPr="00A776EF" w:rsidRDefault="00A776EF" w:rsidP="00A776EF">
            <w:pPr>
              <w:widowControl/>
              <w:jc w:val="center"/>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申請補助</w:t>
            </w:r>
          </w:p>
        </w:tc>
        <w:tc>
          <w:tcPr>
            <w:tcW w:w="1372" w:type="dxa"/>
            <w:vMerge/>
            <w:tcBorders>
              <w:top w:val="single" w:sz="4" w:space="0" w:color="auto"/>
              <w:left w:val="single" w:sz="4" w:space="0" w:color="auto"/>
              <w:bottom w:val="single" w:sz="4" w:space="0" w:color="auto"/>
              <w:right w:val="single" w:sz="4" w:space="0" w:color="auto"/>
            </w:tcBorders>
            <w:vAlign w:val="center"/>
          </w:tcPr>
          <w:p w14:paraId="0FD143B3" w14:textId="77777777" w:rsidR="00A776EF" w:rsidRPr="00A776EF" w:rsidRDefault="00A776EF" w:rsidP="00A776EF">
            <w:pPr>
              <w:widowControl/>
              <w:rPr>
                <w:rFonts w:ascii="Times New Roman" w:eastAsia="標楷體" w:hAnsi="Times New Roman" w:cs="Times New Roman"/>
                <w:kern w:val="0"/>
                <w:sz w:val="22"/>
              </w:rPr>
            </w:pPr>
          </w:p>
        </w:tc>
        <w:tc>
          <w:tcPr>
            <w:tcW w:w="1463" w:type="dxa"/>
            <w:vMerge/>
            <w:tcBorders>
              <w:top w:val="single" w:sz="4" w:space="0" w:color="auto"/>
              <w:left w:val="single" w:sz="4" w:space="0" w:color="auto"/>
              <w:bottom w:val="single" w:sz="4" w:space="0" w:color="auto"/>
              <w:right w:val="single" w:sz="4" w:space="0" w:color="auto"/>
            </w:tcBorders>
            <w:vAlign w:val="center"/>
          </w:tcPr>
          <w:p w14:paraId="6A1EF4A7" w14:textId="77777777" w:rsidR="00A776EF" w:rsidRPr="00A776EF" w:rsidRDefault="00A776EF" w:rsidP="00A776EF">
            <w:pPr>
              <w:widowControl/>
              <w:rPr>
                <w:rFonts w:ascii="Times New Roman" w:eastAsia="標楷體" w:hAnsi="Times New Roman" w:cs="Times New Roman"/>
                <w:kern w:val="0"/>
                <w:sz w:val="22"/>
              </w:rPr>
            </w:pPr>
          </w:p>
        </w:tc>
        <w:tc>
          <w:tcPr>
            <w:tcW w:w="2817" w:type="dxa"/>
            <w:vMerge/>
            <w:tcBorders>
              <w:top w:val="single" w:sz="4" w:space="0" w:color="auto"/>
              <w:left w:val="single" w:sz="4" w:space="0" w:color="auto"/>
              <w:bottom w:val="single" w:sz="4" w:space="0" w:color="auto"/>
              <w:right w:val="single" w:sz="4" w:space="0" w:color="auto"/>
            </w:tcBorders>
            <w:vAlign w:val="center"/>
          </w:tcPr>
          <w:p w14:paraId="409CA793" w14:textId="77777777" w:rsidR="00A776EF" w:rsidRPr="00A776EF" w:rsidRDefault="00A776EF" w:rsidP="00A776EF">
            <w:pPr>
              <w:widowControl/>
              <w:rPr>
                <w:rFonts w:ascii="Times New Roman" w:eastAsia="標楷體" w:hAnsi="Times New Roman" w:cs="Times New Roman"/>
                <w:kern w:val="0"/>
                <w:sz w:val="22"/>
              </w:rPr>
            </w:pPr>
          </w:p>
        </w:tc>
      </w:tr>
      <w:tr w:rsidR="00A776EF" w:rsidRPr="00A776EF" w14:paraId="55DAB759"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E4425C7" w14:textId="77777777" w:rsidR="00A776EF" w:rsidRPr="00A776EF" w:rsidRDefault="00A776EF" w:rsidP="00A776EF">
            <w:pPr>
              <w:widowControl/>
              <w:rPr>
                <w:rFonts w:ascii="Times New Roman" w:eastAsia="標楷體" w:hAnsi="Times New Roman" w:cs="Times New Roman"/>
                <w:bCs/>
                <w:kern w:val="0"/>
                <w:sz w:val="22"/>
              </w:rPr>
            </w:pPr>
            <w:r w:rsidRPr="00A776EF">
              <w:rPr>
                <w:rFonts w:ascii="Times New Roman" w:eastAsia="標楷體" w:hAnsi="Times New Roman" w:cs="Times New Roman" w:hint="eastAsia"/>
                <w:bCs/>
                <w:kern w:val="0"/>
                <w:sz w:val="22"/>
              </w:rPr>
              <w:t>一、人事費</w:t>
            </w:r>
          </w:p>
        </w:tc>
        <w:tc>
          <w:tcPr>
            <w:tcW w:w="1276" w:type="dxa"/>
            <w:tcBorders>
              <w:top w:val="single" w:sz="4" w:space="0" w:color="auto"/>
              <w:left w:val="nil"/>
              <w:bottom w:val="single" w:sz="4" w:space="0" w:color="auto"/>
              <w:right w:val="single" w:sz="4" w:space="0" w:color="auto"/>
            </w:tcBorders>
            <w:vAlign w:val="center"/>
          </w:tcPr>
          <w:p w14:paraId="376A0109"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78B68384"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0CE06993"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183EE161"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3F5909D3" w14:textId="77777777" w:rsidR="00A776EF" w:rsidRPr="00A776EF" w:rsidRDefault="00A776EF" w:rsidP="00A776EF">
            <w:pPr>
              <w:spacing w:line="400" w:lineRule="exact"/>
              <w:jc w:val="both"/>
              <w:rPr>
                <w:rFonts w:ascii="Calibri" w:eastAsia="標楷體" w:hAnsi="Calibri" w:cs="Times New Roman"/>
                <w:sz w:val="20"/>
              </w:rPr>
            </w:pPr>
            <w:r w:rsidRPr="00A776EF">
              <w:rPr>
                <w:rFonts w:ascii="Calibri" w:eastAsia="標楷體" w:hAnsi="標楷體" w:cs="Times New Roman" w:hint="eastAsia"/>
                <w:sz w:val="20"/>
              </w:rPr>
              <w:t>人事費占總經費之比例，以不超過百分之五十為原則，但有特殊需要者，得經各機關首長同意後，不在此限。</w:t>
            </w:r>
          </w:p>
        </w:tc>
      </w:tr>
      <w:tr w:rsidR="00A776EF" w:rsidRPr="00A776EF" w14:paraId="54D6F572" w14:textId="77777777">
        <w:trPr>
          <w:trHeight w:val="11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B8A70D"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研究助理</w:t>
            </w:r>
          </w:p>
          <w:p w14:paraId="40ED6FC5"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薪資</w:t>
            </w:r>
          </w:p>
        </w:tc>
        <w:tc>
          <w:tcPr>
            <w:tcW w:w="1276" w:type="dxa"/>
            <w:tcBorders>
              <w:top w:val="single" w:sz="4" w:space="0" w:color="auto"/>
              <w:left w:val="nil"/>
              <w:bottom w:val="single" w:sz="4" w:space="0" w:color="auto"/>
              <w:right w:val="single" w:sz="4" w:space="0" w:color="auto"/>
            </w:tcBorders>
            <w:vAlign w:val="center"/>
          </w:tcPr>
          <w:p w14:paraId="6FE5AE6E"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5961B84E"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14E87C67"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35F93CC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359CA0F0" w14:textId="77777777" w:rsidR="00A776EF" w:rsidRPr="00A776EF" w:rsidRDefault="00A776EF" w:rsidP="00A776EF">
            <w:pPr>
              <w:spacing w:line="400" w:lineRule="exact"/>
              <w:jc w:val="both"/>
              <w:rPr>
                <w:rFonts w:ascii="Times New Roman" w:eastAsia="標楷體" w:hAnsi="Times New Roman" w:cs="Times New Roman"/>
              </w:rPr>
            </w:pPr>
            <w:r w:rsidRPr="00A776EF">
              <w:rPr>
                <w:rFonts w:ascii="Times New Roman" w:eastAsia="標楷體" w:hAnsi="Times New Roman" w:cs="Times New Roman" w:hint="eastAsia"/>
                <w:sz w:val="20"/>
              </w:rPr>
              <w:t>依照「衛生福利部及所屬機關研究計畫助理人員工作酬金支給基準表」編列</w:t>
            </w:r>
            <w:r w:rsidRPr="00A776EF">
              <w:rPr>
                <w:rFonts w:ascii="Times New Roman" w:eastAsia="標楷體" w:hAnsi="Times New Roman" w:cs="Times New Roman" w:hint="eastAsia"/>
                <w:kern w:val="0"/>
                <w:sz w:val="20"/>
                <w:szCs w:val="20"/>
              </w:rPr>
              <w:t>。</w:t>
            </w:r>
          </w:p>
        </w:tc>
      </w:tr>
      <w:tr w:rsidR="00A776EF" w:rsidRPr="00A776EF" w14:paraId="130FF672"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5930395"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勞保費</w:t>
            </w:r>
          </w:p>
        </w:tc>
        <w:tc>
          <w:tcPr>
            <w:tcW w:w="1276" w:type="dxa"/>
            <w:tcBorders>
              <w:top w:val="single" w:sz="4" w:space="0" w:color="auto"/>
              <w:left w:val="nil"/>
              <w:bottom w:val="single" w:sz="4" w:space="0" w:color="auto"/>
              <w:right w:val="single" w:sz="4" w:space="0" w:color="auto"/>
            </w:tcBorders>
            <w:vAlign w:val="center"/>
          </w:tcPr>
          <w:p w14:paraId="03FD5DEC"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2A08E4B4"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323A892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0AADA7F8"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43118B0B" w14:textId="77777777" w:rsidR="00A776EF" w:rsidRPr="00A776EF" w:rsidRDefault="00A776EF" w:rsidP="00A776EF">
            <w:pPr>
              <w:spacing w:line="400" w:lineRule="exact"/>
              <w:jc w:val="both"/>
              <w:rPr>
                <w:rFonts w:ascii="Times New Roman" w:eastAsia="標楷體" w:hAnsi="Times New Roman" w:cs="Times New Roman"/>
                <w:sz w:val="20"/>
              </w:rPr>
            </w:pPr>
            <w:r w:rsidRPr="00A776EF">
              <w:rPr>
                <w:rFonts w:ascii="Times New Roman" w:eastAsia="標楷體" w:hAnsi="Times New Roman" w:cs="Times New Roman" w:hint="eastAsia"/>
                <w:sz w:val="20"/>
              </w:rPr>
              <w:t>依勞工保險條例及全民健康保險法之規定，編列應由雇主負擔之保險項目（非依法屬雇主給付項目不得編列，</w:t>
            </w:r>
            <w:r w:rsidRPr="00A776EF">
              <w:rPr>
                <w:rFonts w:ascii="Times New Roman" w:eastAsia="標楷體" w:hAnsi="Times New Roman" w:cs="Times New Roman" w:hint="eastAsia"/>
                <w:b/>
                <w:sz w:val="20"/>
              </w:rPr>
              <w:t>補充保險費則編列於管理費</w:t>
            </w:r>
            <w:r w:rsidRPr="00A776EF">
              <w:rPr>
                <w:rFonts w:ascii="Times New Roman" w:eastAsia="標楷體" w:hAnsi="Times New Roman" w:cs="Times New Roman" w:hint="eastAsia"/>
                <w:sz w:val="20"/>
              </w:rPr>
              <w:t>）。</w:t>
            </w:r>
          </w:p>
        </w:tc>
      </w:tr>
      <w:tr w:rsidR="00A776EF" w:rsidRPr="00A776EF" w14:paraId="34087793"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66E37E6"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健保費</w:t>
            </w:r>
          </w:p>
        </w:tc>
        <w:tc>
          <w:tcPr>
            <w:tcW w:w="1276" w:type="dxa"/>
            <w:tcBorders>
              <w:top w:val="single" w:sz="4" w:space="0" w:color="auto"/>
              <w:left w:val="nil"/>
              <w:bottom w:val="single" w:sz="4" w:space="0" w:color="auto"/>
              <w:right w:val="single" w:sz="4" w:space="0" w:color="auto"/>
            </w:tcBorders>
            <w:vAlign w:val="center"/>
          </w:tcPr>
          <w:p w14:paraId="2D634D25"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55934F1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0F4D3C16"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2106C39A"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1B8AB9D9" w14:textId="77777777" w:rsidR="00A776EF" w:rsidRPr="00A776EF" w:rsidRDefault="00A776EF" w:rsidP="00A776EF">
            <w:pPr>
              <w:spacing w:line="400" w:lineRule="exact"/>
              <w:jc w:val="both"/>
              <w:rPr>
                <w:rFonts w:ascii="Times New Roman" w:eastAsia="標楷體" w:hAnsi="Times New Roman" w:cs="Times New Roman"/>
                <w:sz w:val="20"/>
              </w:rPr>
            </w:pPr>
            <w:r w:rsidRPr="00A776EF">
              <w:rPr>
                <w:rFonts w:ascii="Times New Roman" w:eastAsia="標楷體" w:hAnsi="Times New Roman" w:cs="Times New Roman" w:hint="eastAsia"/>
                <w:sz w:val="20"/>
              </w:rPr>
              <w:t>依勞工保險條例及全民健康保險法之規定，編列應由雇主負擔之保險項目（非依法屬雇主給付項目不得編列，</w:t>
            </w:r>
            <w:r w:rsidRPr="00A776EF">
              <w:rPr>
                <w:rFonts w:ascii="Times New Roman" w:eastAsia="標楷體" w:hAnsi="Times New Roman" w:cs="Times New Roman" w:hint="eastAsia"/>
                <w:b/>
                <w:sz w:val="20"/>
              </w:rPr>
              <w:t>補充保險費則編列於管理費</w:t>
            </w:r>
            <w:r w:rsidRPr="00A776EF">
              <w:rPr>
                <w:rFonts w:ascii="Times New Roman" w:eastAsia="標楷體" w:hAnsi="Times New Roman" w:cs="Times New Roman" w:hint="eastAsia"/>
                <w:sz w:val="20"/>
              </w:rPr>
              <w:t>）。</w:t>
            </w:r>
          </w:p>
        </w:tc>
      </w:tr>
      <w:tr w:rsidR="00A776EF" w:rsidRPr="00A776EF" w14:paraId="3240105A"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E00FA7"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公提退休金</w:t>
            </w:r>
          </w:p>
        </w:tc>
        <w:tc>
          <w:tcPr>
            <w:tcW w:w="1276" w:type="dxa"/>
            <w:tcBorders>
              <w:top w:val="single" w:sz="4" w:space="0" w:color="auto"/>
              <w:left w:val="nil"/>
              <w:bottom w:val="single" w:sz="4" w:space="0" w:color="auto"/>
              <w:right w:val="single" w:sz="4" w:space="0" w:color="auto"/>
            </w:tcBorders>
            <w:vAlign w:val="center"/>
          </w:tcPr>
          <w:p w14:paraId="05C55DED"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7FB101EB"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44A396B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52DAF95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359BBA1F"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Calibri" w:eastAsia="標楷體" w:hAnsi="標楷體" w:cs="Times New Roman" w:hint="eastAsia"/>
                <w:sz w:val="20"/>
              </w:rPr>
              <w:t>依「衛生福利部及所屬機關研究計畫助理人員約用注意事項」及「勞工退休金提繳工資分級表」編列。</w:t>
            </w:r>
          </w:p>
        </w:tc>
      </w:tr>
      <w:tr w:rsidR="00A776EF" w:rsidRPr="00A776EF" w14:paraId="06DBD950" w14:textId="77777777">
        <w:trPr>
          <w:trHeight w:val="945"/>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C02569" w14:textId="77777777" w:rsidR="00A776EF" w:rsidRPr="00A776EF" w:rsidRDefault="00A776EF" w:rsidP="00A776EF">
            <w:pPr>
              <w:widowControl/>
              <w:rPr>
                <w:rFonts w:ascii="Times New Roman" w:eastAsia="標楷體" w:hAnsi="Times New Roman" w:cs="Times New Roman"/>
                <w:bCs/>
                <w:kern w:val="0"/>
                <w:sz w:val="22"/>
              </w:rPr>
            </w:pPr>
            <w:r w:rsidRPr="00A776EF">
              <w:rPr>
                <w:rFonts w:ascii="Times New Roman" w:eastAsia="標楷體" w:hAnsi="Times New Roman" w:cs="Times New Roman" w:hint="eastAsia"/>
                <w:bCs/>
                <w:kern w:val="0"/>
                <w:sz w:val="22"/>
              </w:rPr>
              <w:t>二、業務費</w:t>
            </w:r>
          </w:p>
        </w:tc>
        <w:tc>
          <w:tcPr>
            <w:tcW w:w="1276" w:type="dxa"/>
            <w:tcBorders>
              <w:top w:val="single" w:sz="4" w:space="0" w:color="auto"/>
              <w:left w:val="nil"/>
              <w:bottom w:val="single" w:sz="4" w:space="0" w:color="auto"/>
              <w:right w:val="single" w:sz="4" w:space="0" w:color="auto"/>
            </w:tcBorders>
            <w:vAlign w:val="center"/>
          </w:tcPr>
          <w:p w14:paraId="0C680962"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0E3CBF15"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4B7B513C"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54E84502"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6DAC523D" w14:textId="77777777" w:rsidR="00A776EF" w:rsidRPr="00A776EF" w:rsidRDefault="00A776EF" w:rsidP="00A776EF">
            <w:pPr>
              <w:widowControl/>
              <w:rPr>
                <w:rFonts w:ascii="Times New Roman" w:eastAsia="標楷體" w:hAnsi="Times New Roman" w:cs="Times New Roman"/>
                <w:bCs/>
                <w:kern w:val="0"/>
                <w:sz w:val="20"/>
                <w:szCs w:val="20"/>
              </w:rPr>
            </w:pPr>
            <w:r w:rsidRPr="00A776EF">
              <w:rPr>
                <w:rFonts w:ascii="Calibri" w:eastAsia="標楷體" w:hAnsi="標楷體" w:cs="Times New Roman" w:hint="eastAsia"/>
                <w:sz w:val="20"/>
              </w:rPr>
              <w:t>依｢中央政府各機關學校出席費及稿費支給要點｣辦理</w:t>
            </w:r>
            <w:r w:rsidRPr="00A776EF">
              <w:rPr>
                <w:rFonts w:ascii="Calibri" w:eastAsia="標楷體" w:hAnsi="標楷體" w:cs="Times New Roman" w:hint="eastAsia"/>
                <w:bCs/>
                <w:sz w:val="20"/>
              </w:rPr>
              <w:t>。</w:t>
            </w:r>
          </w:p>
        </w:tc>
      </w:tr>
      <w:tr w:rsidR="00A776EF" w:rsidRPr="00A776EF" w14:paraId="6DFE1F19"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2C7BF3"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lastRenderedPageBreak/>
              <w:t>臨時工資</w:t>
            </w:r>
          </w:p>
        </w:tc>
        <w:tc>
          <w:tcPr>
            <w:tcW w:w="1276" w:type="dxa"/>
            <w:tcBorders>
              <w:top w:val="single" w:sz="4" w:space="0" w:color="auto"/>
              <w:left w:val="nil"/>
              <w:bottom w:val="single" w:sz="4" w:space="0" w:color="auto"/>
              <w:right w:val="single" w:sz="4" w:space="0" w:color="auto"/>
            </w:tcBorders>
            <w:vAlign w:val="center"/>
          </w:tcPr>
          <w:p w14:paraId="349BE15C"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5B215638"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8F58D58"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6F3C2B2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724F79BC" w14:textId="77777777" w:rsidR="00A776EF" w:rsidRPr="00A776EF" w:rsidRDefault="00A776EF" w:rsidP="00A776EF">
            <w:pPr>
              <w:spacing w:line="400" w:lineRule="exact"/>
              <w:jc w:val="both"/>
              <w:rPr>
                <w:rFonts w:ascii="Calibri" w:eastAsia="標楷體" w:hAnsi="Calibri" w:cs="Times New Roman"/>
              </w:rPr>
            </w:pPr>
            <w:r w:rsidRPr="00A776EF">
              <w:rPr>
                <w:rFonts w:ascii="Calibri" w:eastAsia="標楷體" w:hAnsi="標楷體" w:cs="Times New Roman" w:hint="eastAsia"/>
                <w:bCs/>
                <w:sz w:val="20"/>
              </w:rPr>
              <w:t>以勞動部最新公告之基本工資時薪標準編列，</w:t>
            </w:r>
            <w:r w:rsidRPr="00A776EF">
              <w:rPr>
                <w:rFonts w:ascii="Calibri" w:eastAsia="標楷體" w:hAnsi="標楷體" w:cs="Times New Roman" w:hint="eastAsia"/>
                <w:sz w:val="20"/>
              </w:rPr>
              <w:t>統一每人天以</w:t>
            </w:r>
            <w:r w:rsidRPr="00A776EF">
              <w:rPr>
                <w:rFonts w:ascii="Calibri" w:eastAsia="標楷體" w:hAnsi="Calibri" w:cs="Times New Roman"/>
                <w:sz w:val="20"/>
              </w:rPr>
              <w:t>8</w:t>
            </w:r>
            <w:r w:rsidRPr="00A776EF">
              <w:rPr>
                <w:rFonts w:ascii="Calibri" w:eastAsia="標楷體" w:hAnsi="標楷體" w:cs="Times New Roman" w:hint="eastAsia"/>
                <w:sz w:val="20"/>
              </w:rPr>
              <w:t>小時估算，實際執行時則依勞動基準法相關規定核實報支</w:t>
            </w:r>
            <w:r w:rsidRPr="00A776EF">
              <w:rPr>
                <w:rFonts w:ascii="Calibri" w:eastAsia="標楷體" w:hAnsi="標楷體" w:cs="Times New Roman" w:hint="eastAsia"/>
                <w:bCs/>
                <w:sz w:val="20"/>
              </w:rPr>
              <w:t>。</w:t>
            </w:r>
          </w:p>
        </w:tc>
      </w:tr>
      <w:tr w:rsidR="00A776EF" w:rsidRPr="00A776EF" w14:paraId="6DA4D26D" w14:textId="77777777">
        <w:trPr>
          <w:trHeight w:val="5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8FC0163"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文具紙張</w:t>
            </w:r>
          </w:p>
        </w:tc>
        <w:tc>
          <w:tcPr>
            <w:tcW w:w="1276" w:type="dxa"/>
            <w:tcBorders>
              <w:top w:val="single" w:sz="4" w:space="0" w:color="auto"/>
              <w:left w:val="nil"/>
              <w:bottom w:val="single" w:sz="4" w:space="0" w:color="auto"/>
              <w:right w:val="single" w:sz="4" w:space="0" w:color="auto"/>
            </w:tcBorders>
            <w:vAlign w:val="center"/>
          </w:tcPr>
          <w:p w14:paraId="06CDFDD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278F2660"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39BFF67C"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145FC31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38CB6314"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實施本計畫所需油墨、碳粉匣、紙張、文具等費用。</w:t>
            </w:r>
          </w:p>
        </w:tc>
      </w:tr>
      <w:tr w:rsidR="00A776EF" w:rsidRPr="00A776EF" w14:paraId="62C0322F" w14:textId="77777777">
        <w:trPr>
          <w:trHeight w:val="5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98978"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郵電</w:t>
            </w:r>
          </w:p>
        </w:tc>
        <w:tc>
          <w:tcPr>
            <w:tcW w:w="1276" w:type="dxa"/>
            <w:tcBorders>
              <w:top w:val="single" w:sz="4" w:space="0" w:color="auto"/>
              <w:left w:val="nil"/>
              <w:bottom w:val="single" w:sz="4" w:space="0" w:color="auto"/>
              <w:right w:val="single" w:sz="4" w:space="0" w:color="auto"/>
            </w:tcBorders>
            <w:vAlign w:val="center"/>
          </w:tcPr>
          <w:p w14:paraId="3F8BB3C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6D7BFA48"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483D901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7CCCDC60"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5A2F46E9"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實施本計畫所需郵資、快遞費、電報、電話費，但不得編列手機費用。</w:t>
            </w:r>
          </w:p>
        </w:tc>
      </w:tr>
      <w:tr w:rsidR="00A776EF" w:rsidRPr="00A776EF" w14:paraId="560DD37F"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52113D"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印刷</w:t>
            </w:r>
          </w:p>
        </w:tc>
        <w:tc>
          <w:tcPr>
            <w:tcW w:w="1276" w:type="dxa"/>
            <w:tcBorders>
              <w:top w:val="single" w:sz="4" w:space="0" w:color="auto"/>
              <w:left w:val="nil"/>
              <w:bottom w:val="single" w:sz="4" w:space="0" w:color="auto"/>
              <w:right w:val="single" w:sz="4" w:space="0" w:color="auto"/>
            </w:tcBorders>
            <w:vAlign w:val="center"/>
          </w:tcPr>
          <w:p w14:paraId="216C14AC"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4A61D737"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68A2376"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1C7F2E7A"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258E1023" w14:textId="12E720BE" w:rsidR="00A776EF" w:rsidRPr="00A776EF" w:rsidRDefault="00A776EF" w:rsidP="008153BA">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實施本計畫所需書表、報告等之印刷裝訂費及影印費。課程講義、推廣單張、海報、服務說明書、訪視紀錄表等費用。</w:t>
            </w:r>
          </w:p>
        </w:tc>
      </w:tr>
      <w:tr w:rsidR="00A776EF" w:rsidRPr="00A776EF" w14:paraId="54A343A9" w14:textId="77777777">
        <w:trPr>
          <w:trHeight w:val="5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B77A599"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租金</w:t>
            </w:r>
          </w:p>
        </w:tc>
        <w:tc>
          <w:tcPr>
            <w:tcW w:w="1276" w:type="dxa"/>
            <w:tcBorders>
              <w:top w:val="single" w:sz="4" w:space="0" w:color="auto"/>
              <w:left w:val="nil"/>
              <w:bottom w:val="single" w:sz="4" w:space="0" w:color="auto"/>
              <w:right w:val="single" w:sz="4" w:space="0" w:color="auto"/>
            </w:tcBorders>
            <w:vAlign w:val="center"/>
          </w:tcPr>
          <w:p w14:paraId="6818BF16"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1867AD66"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5C73E5F0"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654917C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402132B6"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實施本計畫所需租用辦公房屋場地、機器設備及車輛等租金。</w:t>
            </w:r>
          </w:p>
        </w:tc>
      </w:tr>
      <w:tr w:rsidR="00A776EF" w:rsidRPr="00A776EF" w14:paraId="6DD7F8F1"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1667988B"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審查費</w:t>
            </w:r>
          </w:p>
        </w:tc>
        <w:tc>
          <w:tcPr>
            <w:tcW w:w="1276" w:type="dxa"/>
            <w:tcBorders>
              <w:top w:val="single" w:sz="4" w:space="0" w:color="auto"/>
              <w:left w:val="nil"/>
              <w:bottom w:val="single" w:sz="4" w:space="0" w:color="auto"/>
              <w:right w:val="single" w:sz="4" w:space="0" w:color="auto"/>
            </w:tcBorders>
            <w:vAlign w:val="center"/>
          </w:tcPr>
          <w:p w14:paraId="1F53C06C"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6B09C45A"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70BE97B8"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5ACF64C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61592424" w14:textId="77777777" w:rsidR="00A776EF" w:rsidRPr="00A776EF" w:rsidRDefault="00A776EF" w:rsidP="00A776EF">
            <w:pPr>
              <w:spacing w:line="400" w:lineRule="exact"/>
              <w:jc w:val="both"/>
              <w:rPr>
                <w:rFonts w:ascii="Calibri" w:eastAsia="標楷體" w:hAnsi="Calibri" w:cs="Times New Roman"/>
                <w:sz w:val="20"/>
              </w:rPr>
            </w:pPr>
            <w:r w:rsidRPr="00A776EF">
              <w:rPr>
                <w:rFonts w:ascii="Times New Roman" w:eastAsia="標楷體" w:hAnsi="Times New Roman" w:cs="Times New Roman" w:hint="eastAsia"/>
                <w:kern w:val="0"/>
                <w:sz w:val="20"/>
                <w:szCs w:val="20"/>
              </w:rPr>
              <w:t>實施本計畫聘請專家學者進行計畫及成果實質審查並提供書面意見所支給之酬勞。</w:t>
            </w:r>
            <w:r w:rsidRPr="00A776EF">
              <w:rPr>
                <w:rFonts w:ascii="Calibri" w:eastAsia="標楷體" w:hAnsi="標楷體" w:cs="Times New Roman" w:hint="eastAsia"/>
                <w:sz w:val="20"/>
              </w:rPr>
              <w:t>審查費依｢中央政府各機關學校出席費及稿費支給要點｣辦理。</w:t>
            </w:r>
          </w:p>
          <w:p w14:paraId="33CC65BA" w14:textId="77777777" w:rsidR="00A776EF" w:rsidRPr="00A776EF" w:rsidRDefault="00A776EF" w:rsidP="00A776EF">
            <w:pPr>
              <w:spacing w:line="400" w:lineRule="exact"/>
              <w:jc w:val="both"/>
              <w:rPr>
                <w:rFonts w:ascii="Calibri" w:eastAsia="標楷體" w:hAnsi="Calibri" w:cs="Times New Roman"/>
                <w:sz w:val="20"/>
              </w:rPr>
            </w:pPr>
            <w:r w:rsidRPr="00A776EF">
              <w:rPr>
                <w:rFonts w:ascii="Calibri" w:eastAsia="標楷體" w:hAnsi="標楷體" w:cs="Times New Roman" w:hint="eastAsia"/>
                <w:sz w:val="20"/>
              </w:rPr>
              <w:t>按字計酬者</w:t>
            </w:r>
            <w:r w:rsidRPr="00A776EF">
              <w:rPr>
                <w:rFonts w:ascii="Calibri" w:eastAsia="標楷體" w:hAnsi="Calibri" w:cs="Times New Roman" w:hint="eastAsia"/>
                <w:sz w:val="20"/>
              </w:rPr>
              <w:t>：</w:t>
            </w:r>
            <w:r w:rsidRPr="00A776EF">
              <w:rPr>
                <w:rFonts w:ascii="Calibri" w:eastAsia="標楷體" w:hAnsi="標楷體" w:cs="Times New Roman" w:hint="eastAsia"/>
                <w:sz w:val="20"/>
              </w:rPr>
              <w:t>每千字中文</w:t>
            </w:r>
            <w:r w:rsidRPr="00A776EF">
              <w:rPr>
                <w:rFonts w:ascii="Calibri" w:eastAsia="標楷體" w:hAnsi="Calibri" w:cs="Times New Roman"/>
                <w:sz w:val="20"/>
              </w:rPr>
              <w:t>200</w:t>
            </w:r>
            <w:r w:rsidRPr="00A776EF">
              <w:rPr>
                <w:rFonts w:ascii="Calibri" w:eastAsia="標楷體" w:hAnsi="標楷體" w:cs="Times New Roman" w:hint="eastAsia"/>
                <w:sz w:val="20"/>
              </w:rPr>
              <w:t>元、外文</w:t>
            </w:r>
            <w:r w:rsidRPr="00A776EF">
              <w:rPr>
                <w:rFonts w:ascii="Calibri" w:eastAsia="標楷體" w:hAnsi="Calibri" w:cs="Times New Roman"/>
                <w:sz w:val="20"/>
              </w:rPr>
              <w:t>250</w:t>
            </w:r>
            <w:r w:rsidRPr="00A776EF">
              <w:rPr>
                <w:rFonts w:ascii="Calibri" w:eastAsia="標楷體" w:hAnsi="標楷體" w:cs="Times New Roman" w:hint="eastAsia"/>
                <w:sz w:val="20"/>
              </w:rPr>
              <w:t>元，最高得不超過</w:t>
            </w:r>
            <w:r w:rsidRPr="00A776EF">
              <w:rPr>
                <w:rFonts w:ascii="Calibri" w:eastAsia="標楷體" w:hAnsi="Calibri" w:cs="Times New Roman"/>
                <w:sz w:val="20"/>
              </w:rPr>
              <w:t>3,000</w:t>
            </w:r>
            <w:r w:rsidRPr="00A776EF">
              <w:rPr>
                <w:rFonts w:ascii="Calibri" w:eastAsia="標楷體" w:hAnsi="標楷體" w:cs="Times New Roman" w:hint="eastAsia"/>
                <w:sz w:val="20"/>
              </w:rPr>
              <w:t>元。</w:t>
            </w:r>
          </w:p>
          <w:p w14:paraId="43675295" w14:textId="77777777" w:rsidR="00A776EF" w:rsidRPr="00A776EF" w:rsidRDefault="00A776EF" w:rsidP="00A776EF">
            <w:pPr>
              <w:spacing w:line="400" w:lineRule="exact"/>
              <w:jc w:val="both"/>
              <w:rPr>
                <w:rFonts w:ascii="Calibri" w:eastAsia="標楷體" w:hAnsi="Calibri" w:cs="Times New Roman"/>
                <w:sz w:val="20"/>
              </w:rPr>
            </w:pPr>
            <w:r w:rsidRPr="00A776EF">
              <w:rPr>
                <w:rFonts w:ascii="Calibri" w:eastAsia="標楷體" w:hAnsi="標楷體" w:cs="Times New Roman" w:hint="eastAsia"/>
                <w:sz w:val="20"/>
              </w:rPr>
              <w:t>按件計酬者</w:t>
            </w:r>
            <w:r w:rsidRPr="00A776EF">
              <w:rPr>
                <w:rFonts w:ascii="Calibri" w:eastAsia="標楷體" w:hAnsi="Calibri" w:cs="Times New Roman" w:hint="eastAsia"/>
                <w:sz w:val="20"/>
              </w:rPr>
              <w:t>：</w:t>
            </w:r>
            <w:r w:rsidRPr="00A776EF">
              <w:rPr>
                <w:rFonts w:ascii="Calibri" w:eastAsia="標楷體" w:hAnsi="標楷體" w:cs="Times New Roman" w:hint="eastAsia"/>
                <w:sz w:val="20"/>
              </w:rPr>
              <w:t>每件中文</w:t>
            </w:r>
            <w:r w:rsidRPr="00A776EF">
              <w:rPr>
                <w:rFonts w:ascii="Calibri" w:eastAsia="標楷體" w:hAnsi="Calibri" w:cs="Times New Roman"/>
                <w:sz w:val="20"/>
              </w:rPr>
              <w:t>810</w:t>
            </w:r>
            <w:r w:rsidRPr="00A776EF">
              <w:rPr>
                <w:rFonts w:ascii="Calibri" w:eastAsia="標楷體" w:hAnsi="標楷體" w:cs="Times New Roman" w:hint="eastAsia"/>
                <w:sz w:val="20"/>
              </w:rPr>
              <w:t>元、外文</w:t>
            </w:r>
            <w:r w:rsidRPr="00A776EF">
              <w:rPr>
                <w:rFonts w:ascii="Calibri" w:eastAsia="標楷體" w:hAnsi="Calibri" w:cs="Times New Roman"/>
                <w:sz w:val="20"/>
              </w:rPr>
              <w:t>1,220</w:t>
            </w:r>
            <w:r w:rsidRPr="00A776EF">
              <w:rPr>
                <w:rFonts w:ascii="Calibri" w:eastAsia="標楷體" w:hAnsi="標楷體" w:cs="Times New Roman" w:hint="eastAsia"/>
                <w:sz w:val="20"/>
              </w:rPr>
              <w:t>元。</w:t>
            </w:r>
          </w:p>
        </w:tc>
      </w:tr>
      <w:tr w:rsidR="00A776EF" w:rsidRPr="00A776EF" w14:paraId="51769618" w14:textId="77777777">
        <w:trPr>
          <w:trHeight w:val="11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761516"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講座鐘點費</w:t>
            </w:r>
          </w:p>
        </w:tc>
        <w:tc>
          <w:tcPr>
            <w:tcW w:w="1276" w:type="dxa"/>
            <w:tcBorders>
              <w:top w:val="single" w:sz="4" w:space="0" w:color="auto"/>
              <w:left w:val="nil"/>
              <w:bottom w:val="single" w:sz="4" w:space="0" w:color="auto"/>
              <w:right w:val="single" w:sz="4" w:space="0" w:color="auto"/>
            </w:tcBorders>
            <w:vAlign w:val="center"/>
          </w:tcPr>
          <w:p w14:paraId="7A13B73E"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6169C5F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31DBE20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5B7A1B5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76772C9F" w14:textId="77777777" w:rsidR="00A776EF" w:rsidRPr="00A776EF" w:rsidRDefault="00A776EF" w:rsidP="00A776EF">
            <w:pPr>
              <w:spacing w:line="400" w:lineRule="exact"/>
              <w:jc w:val="both"/>
              <w:rPr>
                <w:rFonts w:ascii="Calibri" w:eastAsia="標楷體" w:hAnsi="Calibri" w:cs="Times New Roman"/>
                <w:sz w:val="20"/>
              </w:rPr>
            </w:pPr>
            <w:r w:rsidRPr="00A776EF">
              <w:rPr>
                <w:rFonts w:ascii="Calibri" w:eastAsia="標楷體" w:hAnsi="標楷體" w:cs="Times New Roman" w:hint="eastAsia"/>
                <w:sz w:val="20"/>
              </w:rPr>
              <w:t>講座鐘點費分內聘及外聘二部分：</w:t>
            </w:r>
          </w:p>
          <w:p w14:paraId="54F7B810" w14:textId="77777777" w:rsidR="00A776EF" w:rsidRPr="00A776EF" w:rsidRDefault="00A776EF" w:rsidP="00A776EF">
            <w:pPr>
              <w:spacing w:line="400" w:lineRule="exact"/>
              <w:jc w:val="both"/>
              <w:rPr>
                <w:rFonts w:ascii="Calibri" w:eastAsia="標楷體" w:hAnsi="Calibri" w:cs="Times New Roman"/>
                <w:sz w:val="20"/>
                <w:shd w:val="pct15" w:color="auto" w:fill="FFFFFF"/>
              </w:rPr>
            </w:pPr>
            <w:r w:rsidRPr="00A776EF">
              <w:rPr>
                <w:rFonts w:ascii="Calibri" w:eastAsia="標楷體" w:hAnsi="標楷體" w:cs="Times New Roman" w:hint="eastAsia"/>
                <w:sz w:val="20"/>
              </w:rPr>
              <w:t>外聘：</w:t>
            </w:r>
          </w:p>
          <w:p w14:paraId="3E5D11A8" w14:textId="77777777" w:rsidR="00A776EF" w:rsidRPr="00A776EF" w:rsidRDefault="00A776EF" w:rsidP="00A776EF">
            <w:pPr>
              <w:spacing w:line="400" w:lineRule="exact"/>
              <w:rPr>
                <w:rFonts w:ascii="標楷體" w:eastAsia="標楷體" w:hAnsi="標楷體" w:cs="Times New Roman"/>
                <w:sz w:val="20"/>
              </w:rPr>
            </w:pPr>
            <w:r w:rsidRPr="00A776EF">
              <w:rPr>
                <w:rFonts w:ascii="Calibri" w:eastAsia="標楷體" w:hAnsi="Calibri" w:cs="Times New Roman" w:hint="eastAsia"/>
                <w:sz w:val="20"/>
              </w:rPr>
              <w:t>國外聘請者：</w:t>
            </w:r>
            <w:r w:rsidRPr="00A776EF">
              <w:rPr>
                <w:rFonts w:ascii="標楷體" w:eastAsia="標楷體" w:hAnsi="標楷體" w:cs="Times New Roman"/>
                <w:sz w:val="22"/>
                <w:szCs w:val="28"/>
              </w:rPr>
              <w:t xml:space="preserve"> </w:t>
            </w:r>
            <w:r w:rsidRPr="00A776EF">
              <w:rPr>
                <w:rFonts w:ascii="標楷體" w:eastAsia="標楷體" w:hAnsi="標楷體" w:cs="Times New Roman" w:hint="eastAsia"/>
                <w:b/>
                <w:sz w:val="20"/>
                <w:szCs w:val="28"/>
                <w:u w:val="single"/>
              </w:rPr>
              <w:t>得由主辦機關衡酌國外專家學者國際聲譽、學術地位、課程內容及延聘難易程度等相關條件自行訂定。</w:t>
            </w:r>
          </w:p>
          <w:p w14:paraId="137B3DB0" w14:textId="77777777" w:rsidR="00A776EF" w:rsidRPr="00A776EF" w:rsidRDefault="00A776EF" w:rsidP="00A776EF">
            <w:pPr>
              <w:spacing w:line="400" w:lineRule="exact"/>
              <w:rPr>
                <w:rFonts w:ascii="Calibri" w:eastAsia="標楷體" w:hAnsi="Calibri" w:cs="Times New Roman"/>
                <w:sz w:val="20"/>
              </w:rPr>
            </w:pPr>
            <w:r w:rsidRPr="00A776EF">
              <w:rPr>
                <w:rFonts w:ascii="Calibri" w:eastAsia="標楷體" w:hAnsi="Calibri" w:cs="Times New Roman" w:hint="eastAsia"/>
                <w:sz w:val="20"/>
              </w:rPr>
              <w:t>國內聘請者：專家學者每節鐘點費</w:t>
            </w:r>
            <w:r w:rsidRPr="00A776EF">
              <w:rPr>
                <w:rFonts w:ascii="Calibri" w:eastAsia="標楷體" w:hAnsi="Calibri" w:cs="Times New Roman"/>
                <w:b/>
                <w:sz w:val="20"/>
                <w:u w:val="single"/>
              </w:rPr>
              <w:t>2,000</w:t>
            </w:r>
            <w:r w:rsidRPr="00A776EF">
              <w:rPr>
                <w:rFonts w:ascii="Calibri" w:eastAsia="標楷體" w:hAnsi="Calibri" w:cs="Times New Roman" w:hint="eastAsia"/>
                <w:sz w:val="20"/>
              </w:rPr>
              <w:t>元</w:t>
            </w:r>
            <w:r w:rsidRPr="00A776EF">
              <w:rPr>
                <w:rFonts w:ascii="Calibri" w:eastAsia="標楷體" w:hAnsi="Calibri" w:cs="Times New Roman" w:hint="eastAsia"/>
                <w:b/>
                <w:sz w:val="20"/>
                <w:u w:val="single"/>
              </w:rPr>
              <w:t>為上限</w:t>
            </w:r>
            <w:r w:rsidRPr="00A776EF">
              <w:rPr>
                <w:rFonts w:ascii="Calibri" w:eastAsia="標楷體" w:hAnsi="Calibri" w:cs="Times New Roman" w:hint="eastAsia"/>
                <w:sz w:val="20"/>
              </w:rPr>
              <w:t>，與主辦或訓練機關</w:t>
            </w:r>
            <w:r w:rsidRPr="00A776EF">
              <w:rPr>
                <w:rFonts w:ascii="Calibri" w:eastAsia="標楷體" w:hAnsi="Calibri" w:cs="Times New Roman"/>
                <w:sz w:val="20"/>
              </w:rPr>
              <w:t>(</w:t>
            </w:r>
            <w:r w:rsidRPr="00A776EF">
              <w:rPr>
                <w:rFonts w:ascii="Calibri" w:eastAsia="標楷體" w:hAnsi="Calibri" w:cs="Times New Roman" w:hint="eastAsia"/>
                <w:sz w:val="20"/>
              </w:rPr>
              <w:t>構</w:t>
            </w:r>
            <w:r w:rsidRPr="00A776EF">
              <w:rPr>
                <w:rFonts w:ascii="Calibri" w:eastAsia="標楷體" w:hAnsi="Calibri" w:cs="Times New Roman"/>
                <w:sz w:val="20"/>
              </w:rPr>
              <w:t>)</w:t>
            </w:r>
            <w:r w:rsidRPr="00A776EF">
              <w:rPr>
                <w:rFonts w:ascii="Calibri" w:eastAsia="標楷體" w:hAnsi="Calibri" w:cs="Times New Roman" w:hint="eastAsia"/>
                <w:sz w:val="20"/>
              </w:rPr>
              <w:t>學校有隸屬關係之機關</w:t>
            </w:r>
            <w:r w:rsidRPr="00A776EF">
              <w:rPr>
                <w:rFonts w:ascii="Calibri" w:eastAsia="標楷體" w:hAnsi="Calibri" w:cs="Times New Roman"/>
                <w:sz w:val="20"/>
              </w:rPr>
              <w:t>(</w:t>
            </w:r>
            <w:r w:rsidRPr="00A776EF">
              <w:rPr>
                <w:rFonts w:ascii="Calibri" w:eastAsia="標楷體" w:hAnsi="Calibri" w:cs="Times New Roman" w:hint="eastAsia"/>
                <w:sz w:val="20"/>
              </w:rPr>
              <w:t>構</w:t>
            </w:r>
            <w:r w:rsidRPr="00A776EF">
              <w:rPr>
                <w:rFonts w:ascii="Calibri" w:eastAsia="標楷體" w:hAnsi="Calibri" w:cs="Times New Roman"/>
                <w:sz w:val="20"/>
              </w:rPr>
              <w:t>)</w:t>
            </w:r>
            <w:r w:rsidRPr="00A776EF">
              <w:rPr>
                <w:rFonts w:ascii="Calibri" w:eastAsia="標楷體" w:hAnsi="Calibri" w:cs="Times New Roman" w:hint="eastAsia"/>
                <w:sz w:val="20"/>
              </w:rPr>
              <w:t>學校人員，每節鐘點費</w:t>
            </w:r>
            <w:r w:rsidRPr="00A776EF">
              <w:rPr>
                <w:rFonts w:ascii="Calibri" w:eastAsia="標楷體" w:hAnsi="Calibri" w:cs="Times New Roman"/>
                <w:b/>
                <w:sz w:val="20"/>
                <w:u w:val="single"/>
              </w:rPr>
              <w:t>1,500</w:t>
            </w:r>
            <w:r w:rsidRPr="00A776EF">
              <w:rPr>
                <w:rFonts w:ascii="Calibri" w:eastAsia="標楷體" w:hAnsi="Calibri" w:cs="Times New Roman" w:hint="eastAsia"/>
                <w:sz w:val="20"/>
              </w:rPr>
              <w:t>元</w:t>
            </w:r>
            <w:r w:rsidRPr="00A776EF">
              <w:rPr>
                <w:rFonts w:ascii="Calibri" w:eastAsia="標楷體" w:hAnsi="Calibri" w:cs="Times New Roman" w:hint="eastAsia"/>
                <w:b/>
                <w:sz w:val="20"/>
                <w:u w:val="single"/>
              </w:rPr>
              <w:t>為上限</w:t>
            </w:r>
            <w:r w:rsidRPr="00A776EF">
              <w:rPr>
                <w:rFonts w:ascii="Calibri" w:eastAsia="標楷體" w:hAnsi="Calibri" w:cs="Times New Roman" w:hint="eastAsia"/>
                <w:sz w:val="20"/>
              </w:rPr>
              <w:t>。</w:t>
            </w:r>
          </w:p>
          <w:p w14:paraId="79FA52BD" w14:textId="77777777" w:rsidR="00A776EF" w:rsidRPr="00A776EF" w:rsidRDefault="00A776EF" w:rsidP="00A776EF">
            <w:pPr>
              <w:spacing w:line="400" w:lineRule="exact"/>
              <w:rPr>
                <w:rFonts w:ascii="Calibri" w:eastAsia="標楷體" w:hAnsi="Calibri" w:cs="Times New Roman"/>
                <w:sz w:val="20"/>
              </w:rPr>
            </w:pPr>
            <w:r w:rsidRPr="00A776EF">
              <w:rPr>
                <w:rFonts w:ascii="Calibri" w:eastAsia="標楷體" w:hAnsi="Calibri" w:cs="Times New Roman" w:hint="eastAsia"/>
                <w:sz w:val="20"/>
              </w:rPr>
              <w:lastRenderedPageBreak/>
              <w:t>內聘：主辦或訓練機關</w:t>
            </w:r>
            <w:r w:rsidRPr="00A776EF">
              <w:rPr>
                <w:rFonts w:ascii="Calibri" w:eastAsia="標楷體" w:hAnsi="Calibri" w:cs="Times New Roman"/>
                <w:sz w:val="20"/>
              </w:rPr>
              <w:t>(</w:t>
            </w:r>
            <w:r w:rsidRPr="00A776EF">
              <w:rPr>
                <w:rFonts w:ascii="Calibri" w:eastAsia="標楷體" w:hAnsi="Calibri" w:cs="Times New Roman" w:hint="eastAsia"/>
                <w:sz w:val="20"/>
              </w:rPr>
              <w:t>構</w:t>
            </w:r>
            <w:r w:rsidRPr="00A776EF">
              <w:rPr>
                <w:rFonts w:ascii="Calibri" w:eastAsia="標楷體" w:hAnsi="Calibri" w:cs="Times New Roman"/>
                <w:sz w:val="20"/>
              </w:rPr>
              <w:t>)</w:t>
            </w:r>
            <w:r w:rsidRPr="00A776EF">
              <w:rPr>
                <w:rFonts w:ascii="Calibri" w:eastAsia="標楷體" w:hAnsi="Calibri" w:cs="Times New Roman" w:hint="eastAsia"/>
                <w:sz w:val="20"/>
              </w:rPr>
              <w:t>學校人員，每節鐘點費</w:t>
            </w:r>
            <w:r w:rsidRPr="00A776EF">
              <w:rPr>
                <w:rFonts w:ascii="Calibri" w:eastAsia="標楷體" w:hAnsi="Calibri" w:cs="Times New Roman"/>
                <w:b/>
                <w:sz w:val="20"/>
                <w:u w:val="single"/>
              </w:rPr>
              <w:t>1,000</w:t>
            </w:r>
            <w:r w:rsidRPr="00A776EF">
              <w:rPr>
                <w:rFonts w:ascii="Calibri" w:eastAsia="標楷體" w:hAnsi="Calibri" w:cs="Times New Roman" w:hint="eastAsia"/>
                <w:b/>
                <w:sz w:val="20"/>
                <w:u w:val="single"/>
              </w:rPr>
              <w:t>元</w:t>
            </w:r>
            <w:r w:rsidRPr="00A776EF">
              <w:rPr>
                <w:rFonts w:ascii="Calibri" w:eastAsia="標楷體" w:hAnsi="Calibri" w:cs="Times New Roman" w:hint="eastAsia"/>
                <w:sz w:val="20"/>
              </w:rPr>
              <w:t>為</w:t>
            </w:r>
            <w:r w:rsidRPr="00A776EF">
              <w:rPr>
                <w:rFonts w:ascii="Calibri" w:eastAsia="標楷體" w:hAnsi="Calibri" w:cs="Times New Roman" w:hint="eastAsia"/>
                <w:b/>
                <w:sz w:val="20"/>
                <w:u w:val="single"/>
              </w:rPr>
              <w:t>上限</w:t>
            </w:r>
            <w:r w:rsidRPr="00A776EF">
              <w:rPr>
                <w:rFonts w:ascii="Calibri" w:eastAsia="標楷體" w:hAnsi="Calibri" w:cs="Times New Roman" w:hint="eastAsia"/>
                <w:sz w:val="20"/>
              </w:rPr>
              <w:t>。</w:t>
            </w:r>
          </w:p>
          <w:p w14:paraId="134519A5" w14:textId="77777777" w:rsidR="00A776EF" w:rsidRPr="00A776EF" w:rsidRDefault="00A776EF" w:rsidP="00A776EF">
            <w:pPr>
              <w:spacing w:line="400" w:lineRule="exact"/>
              <w:rPr>
                <w:rFonts w:ascii="Calibri" w:eastAsia="標楷體" w:hAnsi="Calibri" w:cs="Times New Roman"/>
                <w:sz w:val="20"/>
              </w:rPr>
            </w:pPr>
            <w:r w:rsidRPr="00A776EF">
              <w:rPr>
                <w:rFonts w:ascii="Calibri" w:eastAsia="標楷體" w:hAnsi="標楷體" w:cs="Times New Roman" w:hint="eastAsia"/>
                <w:sz w:val="20"/>
              </w:rPr>
              <w:t>講座助理：協助教學並實際授課人員，每節鐘點費比照同一課程講座</w:t>
            </w:r>
            <w:r w:rsidRPr="00A776EF">
              <w:rPr>
                <w:rFonts w:ascii="Calibri" w:eastAsia="標楷體" w:hAnsi="Calibri" w:cs="Times New Roman"/>
                <w:sz w:val="20"/>
              </w:rPr>
              <w:t>1/2</w:t>
            </w:r>
            <w:r w:rsidRPr="00A776EF">
              <w:rPr>
                <w:rFonts w:ascii="Calibri" w:eastAsia="標楷體" w:hAnsi="標楷體" w:cs="Times New Roman" w:hint="eastAsia"/>
                <w:sz w:val="20"/>
              </w:rPr>
              <w:t>支給。</w:t>
            </w:r>
          </w:p>
          <w:p w14:paraId="5CF58184" w14:textId="05C0B195" w:rsidR="00A776EF" w:rsidRPr="00A776EF" w:rsidRDefault="00A776EF" w:rsidP="00A776EF">
            <w:pPr>
              <w:spacing w:line="400" w:lineRule="exact"/>
              <w:rPr>
                <w:rFonts w:ascii="Calibri" w:eastAsia="標楷體" w:hAnsi="Calibri" w:cs="Times New Roman"/>
                <w:sz w:val="20"/>
              </w:rPr>
            </w:pPr>
            <w:r w:rsidRPr="00A776EF">
              <w:rPr>
                <w:rFonts w:ascii="Calibri" w:eastAsia="標楷體" w:hAnsi="標楷體" w:cs="Times New Roman" w:hint="eastAsia"/>
                <w:sz w:val="20"/>
              </w:rPr>
              <w:t>授課時間每節</w:t>
            </w:r>
            <w:r w:rsidRPr="00A776EF">
              <w:rPr>
                <w:rFonts w:ascii="Calibri" w:eastAsia="標楷體" w:hAnsi="Calibri" w:cs="Times New Roman"/>
                <w:sz w:val="20"/>
              </w:rPr>
              <w:t>50</w:t>
            </w:r>
            <w:r w:rsidRPr="00A776EF">
              <w:rPr>
                <w:rFonts w:ascii="Calibri" w:eastAsia="標楷體" w:hAnsi="標楷體" w:cs="Times New Roman" w:hint="eastAsia"/>
                <w:sz w:val="20"/>
              </w:rPr>
              <w:t>分鐘。</w:t>
            </w:r>
          </w:p>
        </w:tc>
      </w:tr>
      <w:tr w:rsidR="00A776EF" w:rsidRPr="00A776EF" w14:paraId="32544C25" w14:textId="77777777">
        <w:trPr>
          <w:trHeight w:val="57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68FB32"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lastRenderedPageBreak/>
              <w:t>出席費</w:t>
            </w:r>
          </w:p>
        </w:tc>
        <w:tc>
          <w:tcPr>
            <w:tcW w:w="1276" w:type="dxa"/>
            <w:tcBorders>
              <w:top w:val="single" w:sz="4" w:space="0" w:color="auto"/>
              <w:left w:val="nil"/>
              <w:bottom w:val="single" w:sz="4" w:space="0" w:color="auto"/>
              <w:right w:val="single" w:sz="4" w:space="0" w:color="auto"/>
            </w:tcBorders>
            <w:vAlign w:val="center"/>
          </w:tcPr>
          <w:p w14:paraId="4F799D4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0792BCA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35B2330"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7A61B2D7"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1116CA1C" w14:textId="77777777" w:rsidR="00A776EF" w:rsidRPr="00A776EF" w:rsidRDefault="00A776EF" w:rsidP="00A776EF">
            <w:pPr>
              <w:spacing w:line="400" w:lineRule="exact"/>
              <w:jc w:val="both"/>
              <w:rPr>
                <w:rFonts w:ascii="Calibri" w:eastAsia="標楷體" w:hAnsi="Calibri" w:cs="Times New Roman"/>
                <w:sz w:val="20"/>
              </w:rPr>
            </w:pPr>
            <w:r w:rsidRPr="00A776EF">
              <w:rPr>
                <w:rFonts w:ascii="Calibri" w:eastAsia="標楷體" w:hAnsi="Calibri" w:cs="Times New Roman" w:hint="eastAsia"/>
                <w:sz w:val="20"/>
              </w:rPr>
              <w:t>依｢中央政府各機關學校出席費及稿費支給要點｣辦理。</w:t>
            </w:r>
          </w:p>
        </w:tc>
      </w:tr>
      <w:tr w:rsidR="00A776EF" w:rsidRPr="00A776EF" w14:paraId="69FBBFB1"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66F9F537"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國內旅費</w:t>
            </w:r>
          </w:p>
        </w:tc>
        <w:tc>
          <w:tcPr>
            <w:tcW w:w="1276" w:type="dxa"/>
            <w:tcBorders>
              <w:top w:val="single" w:sz="4" w:space="0" w:color="auto"/>
              <w:left w:val="nil"/>
              <w:bottom w:val="single" w:sz="4" w:space="0" w:color="auto"/>
              <w:right w:val="single" w:sz="4" w:space="0" w:color="auto"/>
            </w:tcBorders>
            <w:vAlign w:val="center"/>
          </w:tcPr>
          <w:p w14:paraId="1E412DA7"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45811E0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0569115D"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2ACBE01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7DA2CF68" w14:textId="17740BF1" w:rsidR="00A776EF" w:rsidRPr="00A776EF" w:rsidRDefault="00A776EF" w:rsidP="008153BA">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實施本計畫所需之相關人員及出席專家之國內差旅費，依「國內出差旅費報支要點」規定核實支付。</w:t>
            </w:r>
          </w:p>
        </w:tc>
      </w:tr>
      <w:tr w:rsidR="00A776EF" w:rsidRPr="00A776EF" w14:paraId="67B8189A" w14:textId="77777777">
        <w:trPr>
          <w:trHeight w:val="1425"/>
          <w:jc w:val="center"/>
        </w:trPr>
        <w:tc>
          <w:tcPr>
            <w:tcW w:w="1276" w:type="dxa"/>
            <w:tcBorders>
              <w:top w:val="single" w:sz="4" w:space="0" w:color="auto"/>
              <w:left w:val="single" w:sz="4" w:space="0" w:color="auto"/>
              <w:bottom w:val="single" w:sz="4" w:space="0" w:color="auto"/>
              <w:right w:val="single" w:sz="4" w:space="0" w:color="auto"/>
            </w:tcBorders>
            <w:vAlign w:val="center"/>
          </w:tcPr>
          <w:p w14:paraId="79F5CD54"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材料費</w:t>
            </w:r>
          </w:p>
        </w:tc>
        <w:tc>
          <w:tcPr>
            <w:tcW w:w="1276" w:type="dxa"/>
            <w:tcBorders>
              <w:top w:val="single" w:sz="4" w:space="0" w:color="auto"/>
              <w:left w:val="nil"/>
              <w:bottom w:val="single" w:sz="4" w:space="0" w:color="auto"/>
              <w:right w:val="single" w:sz="4" w:space="0" w:color="auto"/>
            </w:tcBorders>
            <w:vAlign w:val="center"/>
          </w:tcPr>
          <w:p w14:paraId="65D2FC29"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6A20996B"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7FAA869E"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4BFB590E"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04943918"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為辦理本項計畫所需之消耗性器皿、材料等，及使用年限未及二年或單價未達</w:t>
            </w:r>
            <w:r w:rsidRPr="00A776EF">
              <w:rPr>
                <w:rFonts w:ascii="Times New Roman" w:eastAsia="標楷體" w:hAnsi="Times New Roman" w:cs="Times New Roman"/>
                <w:kern w:val="0"/>
                <w:sz w:val="20"/>
                <w:szCs w:val="20"/>
              </w:rPr>
              <w:t>1</w:t>
            </w:r>
            <w:r w:rsidRPr="00A776EF">
              <w:rPr>
                <w:rFonts w:ascii="Times New Roman" w:eastAsia="標楷體" w:hAnsi="Times New Roman" w:cs="Times New Roman" w:hint="eastAsia"/>
                <w:kern w:val="0"/>
                <w:sz w:val="20"/>
                <w:szCs w:val="20"/>
              </w:rPr>
              <w:t>萬元非消耗性之物品等費用。</w:t>
            </w:r>
          </w:p>
          <w:p w14:paraId="455EFA60" w14:textId="77777777" w:rsidR="00A776EF" w:rsidRPr="00A776EF" w:rsidRDefault="00A776EF" w:rsidP="00A776EF">
            <w:pPr>
              <w:widowControl/>
              <w:rPr>
                <w:rFonts w:ascii="Times New Roman" w:eastAsia="標楷體" w:hAnsi="Times New Roman" w:cs="Times New Roman"/>
                <w:kern w:val="0"/>
                <w:sz w:val="20"/>
                <w:szCs w:val="20"/>
              </w:rPr>
            </w:pPr>
          </w:p>
        </w:tc>
      </w:tr>
      <w:tr w:rsidR="00A776EF" w:rsidRPr="00A776EF" w14:paraId="07290545"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1C94C315"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餐費</w:t>
            </w:r>
          </w:p>
        </w:tc>
        <w:tc>
          <w:tcPr>
            <w:tcW w:w="1276" w:type="dxa"/>
            <w:tcBorders>
              <w:top w:val="single" w:sz="4" w:space="0" w:color="auto"/>
              <w:left w:val="nil"/>
              <w:bottom w:val="single" w:sz="4" w:space="0" w:color="auto"/>
              <w:right w:val="single" w:sz="4" w:space="0" w:color="auto"/>
            </w:tcBorders>
            <w:vAlign w:val="center"/>
          </w:tcPr>
          <w:p w14:paraId="120CCF2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1072D7F1"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0D2FFC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59AC781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48873C81" w14:textId="2F501725" w:rsidR="00A776EF" w:rsidRPr="008153BA"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實施本計畫執行需要而召開之相關會議，已逾用餐時間之餐費，每人次最高</w:t>
            </w:r>
            <w:r w:rsidRPr="00A776EF">
              <w:rPr>
                <w:rFonts w:ascii="Times New Roman" w:eastAsia="標楷體" w:hAnsi="Times New Roman" w:cs="Times New Roman"/>
                <w:kern w:val="0"/>
                <w:sz w:val="20"/>
                <w:szCs w:val="20"/>
              </w:rPr>
              <w:t>100</w:t>
            </w:r>
            <w:r w:rsidRPr="00A776EF">
              <w:rPr>
                <w:rFonts w:ascii="Times New Roman" w:eastAsia="標楷體" w:hAnsi="Times New Roman" w:cs="Times New Roman" w:hint="eastAsia"/>
                <w:kern w:val="0"/>
                <w:sz w:val="20"/>
                <w:szCs w:val="20"/>
              </w:rPr>
              <w:t>元。</w:t>
            </w:r>
          </w:p>
        </w:tc>
      </w:tr>
      <w:tr w:rsidR="00A776EF" w:rsidRPr="00A776EF" w14:paraId="59BD84C3"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4BBBEAD4"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其他</w:t>
            </w:r>
          </w:p>
        </w:tc>
        <w:tc>
          <w:tcPr>
            <w:tcW w:w="1276" w:type="dxa"/>
            <w:tcBorders>
              <w:top w:val="single" w:sz="4" w:space="0" w:color="auto"/>
              <w:left w:val="nil"/>
              <w:bottom w:val="single" w:sz="4" w:space="0" w:color="auto"/>
              <w:right w:val="single" w:sz="4" w:space="0" w:color="auto"/>
            </w:tcBorders>
            <w:vAlign w:val="center"/>
          </w:tcPr>
          <w:p w14:paraId="032C9ACA"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613AEDB4"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CBE06A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11132E76"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27EA11E7" w14:textId="77777777" w:rsidR="00A776EF" w:rsidRPr="00A776EF" w:rsidRDefault="00A776EF" w:rsidP="00A776EF">
            <w:pPr>
              <w:spacing w:line="400" w:lineRule="exact"/>
              <w:ind w:left="2"/>
              <w:jc w:val="both"/>
              <w:rPr>
                <w:rFonts w:ascii="Calibri" w:eastAsia="標楷體" w:hAnsi="Calibri" w:cs="Times New Roman"/>
                <w:bCs/>
                <w:sz w:val="20"/>
                <w:szCs w:val="20"/>
              </w:rPr>
            </w:pPr>
            <w:r w:rsidRPr="00A776EF">
              <w:rPr>
                <w:rFonts w:ascii="Calibri" w:eastAsia="標楷體" w:hAnsi="Calibri" w:cs="Times New Roman" w:hint="eastAsia"/>
                <w:bCs/>
                <w:sz w:val="20"/>
                <w:szCs w:val="20"/>
              </w:rPr>
              <w:t>應於計畫書列明支用項目，並說明需求原因。</w:t>
            </w:r>
            <w:r w:rsidRPr="00A776EF">
              <w:rPr>
                <w:rFonts w:ascii="Calibri" w:eastAsia="標楷體" w:hAnsi="Calibri" w:cs="Times New Roman"/>
                <w:bCs/>
                <w:sz w:val="20"/>
                <w:szCs w:val="20"/>
              </w:rPr>
              <w:t>(</w:t>
            </w:r>
            <w:r w:rsidRPr="00A776EF">
              <w:rPr>
                <w:rFonts w:ascii="Calibri" w:eastAsia="標楷體" w:hAnsi="Calibri" w:cs="Times New Roman" w:hint="eastAsia"/>
                <w:bCs/>
                <w:sz w:val="20"/>
                <w:szCs w:val="20"/>
              </w:rPr>
              <w:t>例如意外保險費</w:t>
            </w:r>
            <w:r w:rsidRPr="00A776EF">
              <w:rPr>
                <w:rFonts w:ascii="Calibri" w:eastAsia="標楷體" w:hAnsi="Calibri" w:cs="Times New Roman"/>
                <w:bCs/>
                <w:sz w:val="20"/>
                <w:szCs w:val="20"/>
              </w:rPr>
              <w:t>)</w:t>
            </w:r>
          </w:p>
        </w:tc>
      </w:tr>
      <w:tr w:rsidR="00A776EF" w:rsidRPr="00A776EF" w14:paraId="7C312127" w14:textId="77777777">
        <w:trPr>
          <w:trHeight w:val="855"/>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9B0F5F"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雜費</w:t>
            </w:r>
          </w:p>
        </w:tc>
        <w:tc>
          <w:tcPr>
            <w:tcW w:w="1276" w:type="dxa"/>
            <w:tcBorders>
              <w:top w:val="single" w:sz="4" w:space="0" w:color="auto"/>
              <w:left w:val="nil"/>
              <w:bottom w:val="single" w:sz="4" w:space="0" w:color="auto"/>
              <w:right w:val="single" w:sz="4" w:space="0" w:color="auto"/>
            </w:tcBorders>
            <w:vAlign w:val="center"/>
          </w:tcPr>
          <w:p w14:paraId="15A983E2"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23353CC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4C6AA485"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32365B8F"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6A633D3C" w14:textId="77777777" w:rsidR="00A776EF" w:rsidRPr="00A776EF" w:rsidRDefault="00A776EF" w:rsidP="00A776EF">
            <w:pPr>
              <w:widowControl/>
              <w:rPr>
                <w:rFonts w:ascii="Times New Roman" w:eastAsia="標楷體" w:hAnsi="Times New Roman" w:cs="Times New Roman"/>
                <w:kern w:val="0"/>
                <w:sz w:val="20"/>
                <w:szCs w:val="20"/>
              </w:rPr>
            </w:pPr>
            <w:r w:rsidRPr="00A776EF">
              <w:rPr>
                <w:rFonts w:ascii="Times New Roman" w:eastAsia="標楷體" w:hAnsi="Times New Roman" w:cs="Times New Roman" w:hint="eastAsia"/>
                <w:kern w:val="0"/>
                <w:sz w:val="20"/>
                <w:szCs w:val="20"/>
              </w:rPr>
              <w:t>最高以業務費扣除國外旅費後之金額百分之五為上限，且不得超過</w:t>
            </w:r>
            <w:r w:rsidRPr="00A776EF">
              <w:rPr>
                <w:rFonts w:ascii="Times New Roman" w:eastAsia="標楷體" w:hAnsi="Times New Roman" w:cs="Times New Roman"/>
                <w:kern w:val="0"/>
                <w:sz w:val="20"/>
                <w:szCs w:val="20"/>
              </w:rPr>
              <w:t>10</w:t>
            </w:r>
            <w:r w:rsidRPr="00A776EF">
              <w:rPr>
                <w:rFonts w:ascii="Times New Roman" w:eastAsia="標楷體" w:hAnsi="Times New Roman" w:cs="Times New Roman" w:hint="eastAsia"/>
                <w:kern w:val="0"/>
                <w:sz w:val="20"/>
                <w:szCs w:val="20"/>
              </w:rPr>
              <w:t>萬元。</w:t>
            </w:r>
          </w:p>
        </w:tc>
      </w:tr>
      <w:tr w:rsidR="00A776EF" w:rsidRPr="00A776EF" w14:paraId="563AB067"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3D1C6C3" w14:textId="77777777" w:rsidR="00A776EF" w:rsidRPr="00A776EF" w:rsidRDefault="00A776EF" w:rsidP="00A776EF">
            <w:pPr>
              <w:widowControl/>
              <w:rPr>
                <w:rFonts w:ascii="Times New Roman" w:eastAsia="標楷體" w:hAnsi="Times New Roman" w:cs="Times New Roman"/>
                <w:bCs/>
                <w:kern w:val="0"/>
                <w:sz w:val="22"/>
              </w:rPr>
            </w:pPr>
            <w:r w:rsidRPr="00A776EF">
              <w:rPr>
                <w:rFonts w:ascii="Times New Roman" w:eastAsia="標楷體" w:hAnsi="Times New Roman" w:cs="Times New Roman" w:hint="eastAsia"/>
                <w:bCs/>
                <w:kern w:val="0"/>
                <w:sz w:val="22"/>
              </w:rPr>
              <w:t>三、獎補助費</w:t>
            </w:r>
          </w:p>
        </w:tc>
        <w:tc>
          <w:tcPr>
            <w:tcW w:w="1276" w:type="dxa"/>
            <w:tcBorders>
              <w:top w:val="single" w:sz="4" w:space="0" w:color="auto"/>
              <w:left w:val="nil"/>
              <w:bottom w:val="single" w:sz="4" w:space="0" w:color="auto"/>
              <w:right w:val="single" w:sz="4" w:space="0" w:color="auto"/>
            </w:tcBorders>
            <w:vAlign w:val="center"/>
          </w:tcPr>
          <w:p w14:paraId="21C2E867"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4D5A8EC9"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262486EB"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6258AD4D"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7EFD4B32" w14:textId="77777777" w:rsidR="00A776EF" w:rsidRPr="00A776EF" w:rsidRDefault="00A776EF" w:rsidP="00A776EF">
            <w:pPr>
              <w:widowControl/>
              <w:jc w:val="both"/>
              <w:rPr>
                <w:rFonts w:ascii="Times New Roman" w:eastAsia="標楷體" w:hAnsi="Times New Roman" w:cs="Times New Roman"/>
                <w:bCs/>
                <w:kern w:val="0"/>
                <w:sz w:val="20"/>
                <w:szCs w:val="20"/>
              </w:rPr>
            </w:pPr>
            <w:r w:rsidRPr="00A776EF">
              <w:rPr>
                <w:rFonts w:ascii="Times New Roman" w:eastAsia="標楷體" w:hAnsi="Times New Roman" w:cs="Times New Roman" w:hint="eastAsia"/>
                <w:bCs/>
                <w:kern w:val="0"/>
                <w:sz w:val="20"/>
                <w:szCs w:val="20"/>
              </w:rPr>
              <w:t xml:space="preserve">　</w:t>
            </w:r>
          </w:p>
        </w:tc>
      </w:tr>
      <w:tr w:rsidR="00A776EF" w:rsidRPr="00A776EF" w14:paraId="25FD4AE2" w14:textId="77777777">
        <w:trPr>
          <w:trHeight w:val="11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8E4758" w14:textId="77777777" w:rsidR="00A776EF" w:rsidRPr="00A776EF" w:rsidRDefault="00A776EF" w:rsidP="00A776EF">
            <w:pPr>
              <w:widowControl/>
              <w:rPr>
                <w:rFonts w:ascii="Times New Roman" w:eastAsia="標楷體" w:hAnsi="Times New Roman" w:cs="Times New Roman"/>
                <w:bCs/>
                <w:kern w:val="0"/>
                <w:sz w:val="22"/>
              </w:rPr>
            </w:pPr>
            <w:r w:rsidRPr="00A776EF">
              <w:rPr>
                <w:rFonts w:ascii="Times New Roman" w:eastAsia="標楷體" w:hAnsi="Times New Roman" w:cs="Times New Roman" w:hint="eastAsia"/>
                <w:bCs/>
                <w:kern w:val="0"/>
                <w:sz w:val="22"/>
              </w:rPr>
              <w:t>獎補助費</w:t>
            </w:r>
          </w:p>
        </w:tc>
        <w:tc>
          <w:tcPr>
            <w:tcW w:w="1276" w:type="dxa"/>
            <w:tcBorders>
              <w:top w:val="single" w:sz="4" w:space="0" w:color="auto"/>
              <w:left w:val="nil"/>
              <w:bottom w:val="single" w:sz="4" w:space="0" w:color="auto"/>
              <w:right w:val="single" w:sz="4" w:space="0" w:color="auto"/>
            </w:tcBorders>
            <w:vAlign w:val="center"/>
          </w:tcPr>
          <w:p w14:paraId="0153D257"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07B8FF24"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5F20D002" w14:textId="77777777" w:rsidR="00A776EF" w:rsidRPr="00A776EF" w:rsidRDefault="00A776EF" w:rsidP="00A776EF">
            <w:pPr>
              <w:widowControl/>
              <w:jc w:val="center"/>
              <w:rPr>
                <w:rFonts w:ascii="Times New Roman" w:eastAsia="標楷體" w:hAnsi="Times New Roman" w:cs="Times New Roman"/>
                <w:bCs/>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08D8D075" w14:textId="77777777" w:rsidR="00A776EF" w:rsidRPr="00A776EF" w:rsidRDefault="00A776EF" w:rsidP="00A776EF">
            <w:pPr>
              <w:widowControl/>
              <w:jc w:val="right"/>
              <w:rPr>
                <w:rFonts w:ascii="Times New Roman" w:eastAsia="標楷體" w:hAnsi="Times New Roman" w:cs="Times New Roman"/>
                <w:bCs/>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00C1CDB5" w14:textId="77777777" w:rsidR="00A776EF" w:rsidRPr="00A776EF" w:rsidRDefault="00A776EF" w:rsidP="00A776EF">
            <w:pPr>
              <w:widowControl/>
              <w:jc w:val="both"/>
              <w:rPr>
                <w:rFonts w:ascii="Times New Roman" w:eastAsia="標楷體" w:hAnsi="Times New Roman" w:cs="Times New Roman"/>
                <w:bCs/>
                <w:kern w:val="0"/>
                <w:sz w:val="20"/>
                <w:szCs w:val="20"/>
              </w:rPr>
            </w:pPr>
            <w:r w:rsidRPr="00A776EF">
              <w:rPr>
                <w:rFonts w:ascii="Times New Roman" w:eastAsia="標楷體" w:hAnsi="Times New Roman" w:cs="Times New Roman" w:hint="eastAsia"/>
                <w:bCs/>
                <w:kern w:val="0"/>
                <w:sz w:val="20"/>
                <w:szCs w:val="20"/>
              </w:rPr>
              <w:t>設置</w:t>
            </w:r>
            <w:r w:rsidRPr="00A776EF">
              <w:rPr>
                <w:rFonts w:ascii="Times New Roman" w:eastAsia="標楷體" w:hAnsi="Times New Roman" w:cs="Times New Roman" w:hint="eastAsia"/>
                <w:kern w:val="0"/>
                <w:sz w:val="20"/>
                <w:szCs w:val="20"/>
              </w:rPr>
              <w:t>部落</w:t>
            </w:r>
            <w:r w:rsidRPr="00A776EF">
              <w:rPr>
                <w:rFonts w:ascii="Times New Roman" w:eastAsia="標楷體" w:hAnsi="Times New Roman" w:cs="Times New Roman"/>
                <w:kern w:val="0"/>
                <w:sz w:val="20"/>
                <w:szCs w:val="20"/>
              </w:rPr>
              <w:t>/</w:t>
            </w:r>
            <w:r w:rsidRPr="00A776EF">
              <w:rPr>
                <w:rFonts w:ascii="Times New Roman" w:eastAsia="標楷體" w:hAnsi="Times New Roman" w:cs="Times New Roman" w:hint="eastAsia"/>
                <w:kern w:val="0"/>
                <w:sz w:val="20"/>
                <w:szCs w:val="20"/>
              </w:rPr>
              <w:t>社區健康營造中心</w:t>
            </w:r>
            <w:r w:rsidRPr="00A776EF">
              <w:rPr>
                <w:rFonts w:ascii="Times New Roman" w:eastAsia="標楷體" w:hAnsi="Times New Roman" w:cs="Times New Roman"/>
                <w:kern w:val="0"/>
                <w:sz w:val="20"/>
                <w:szCs w:val="20"/>
              </w:rPr>
              <w:t>(</w:t>
            </w:r>
            <w:r w:rsidRPr="00A776EF">
              <w:rPr>
                <w:rFonts w:ascii="Times New Roman" w:eastAsia="標楷體" w:hAnsi="Times New Roman" w:cs="Times New Roman" w:hint="eastAsia"/>
                <w:kern w:val="0"/>
                <w:sz w:val="20"/>
                <w:szCs w:val="20"/>
              </w:rPr>
              <w:t>呈現單位名單</w:t>
            </w:r>
            <w:r w:rsidRPr="00A776EF">
              <w:rPr>
                <w:rFonts w:ascii="Times New Roman" w:eastAsia="標楷體" w:hAnsi="Times New Roman" w:cs="Times New Roman"/>
                <w:kern w:val="0"/>
                <w:sz w:val="20"/>
                <w:szCs w:val="20"/>
              </w:rPr>
              <w:t>)</w:t>
            </w:r>
            <w:r w:rsidRPr="00A776EF">
              <w:rPr>
                <w:rFonts w:ascii="Times New Roman" w:eastAsia="標楷體" w:hAnsi="Times New Roman" w:cs="Times New Roman" w:hint="eastAsia"/>
                <w:bCs/>
                <w:kern w:val="0"/>
                <w:sz w:val="20"/>
                <w:szCs w:val="20"/>
              </w:rPr>
              <w:t>等</w:t>
            </w:r>
            <w:r w:rsidRPr="00A776EF">
              <w:rPr>
                <w:rFonts w:ascii="Times New Roman" w:eastAsia="標楷體" w:hAnsi="Times New Roman" w:cs="Times New Roman"/>
                <w:bCs/>
                <w:kern w:val="0"/>
                <w:sz w:val="20"/>
                <w:szCs w:val="20"/>
              </w:rPr>
              <w:t>O</w:t>
            </w:r>
            <w:r w:rsidRPr="00A776EF">
              <w:rPr>
                <w:rFonts w:ascii="Times New Roman" w:eastAsia="標楷體" w:hAnsi="Times New Roman" w:cs="Times New Roman" w:hint="eastAsia"/>
                <w:bCs/>
                <w:kern w:val="0"/>
                <w:sz w:val="20"/>
                <w:szCs w:val="20"/>
              </w:rPr>
              <w:t>家，補助費用</w:t>
            </w:r>
            <w:r w:rsidRPr="00A776EF">
              <w:rPr>
                <w:rFonts w:ascii="微軟正黑體" w:eastAsia="微軟正黑體" w:hAnsi="微軟正黑體" w:cs="Times New Roman"/>
                <w:bCs/>
                <w:kern w:val="0"/>
                <w:sz w:val="20"/>
                <w:szCs w:val="20"/>
              </w:rPr>
              <w:t>O</w:t>
            </w:r>
            <w:r w:rsidRPr="00A776EF">
              <w:rPr>
                <w:rFonts w:ascii="Times New Roman" w:eastAsia="標楷體" w:hAnsi="Times New Roman" w:cs="Times New Roman" w:hint="eastAsia"/>
                <w:bCs/>
                <w:kern w:val="0"/>
                <w:sz w:val="20"/>
                <w:szCs w:val="20"/>
              </w:rPr>
              <w:t>萬元</w:t>
            </w:r>
            <w:r w:rsidRPr="00A776EF">
              <w:rPr>
                <w:rFonts w:ascii="Times New Roman" w:eastAsia="標楷體" w:hAnsi="Times New Roman" w:cs="Times New Roman"/>
                <w:bCs/>
                <w:kern w:val="0"/>
                <w:sz w:val="20"/>
                <w:szCs w:val="20"/>
              </w:rPr>
              <w:t>*O</w:t>
            </w:r>
            <w:r w:rsidRPr="00A776EF">
              <w:rPr>
                <w:rFonts w:ascii="Times New Roman" w:eastAsia="標楷體" w:hAnsi="Times New Roman" w:cs="Times New Roman" w:hint="eastAsia"/>
                <w:bCs/>
                <w:kern w:val="0"/>
                <w:sz w:val="20"/>
                <w:szCs w:val="20"/>
              </w:rPr>
              <w:t>家</w:t>
            </w:r>
            <w:r w:rsidRPr="00A776EF">
              <w:rPr>
                <w:rFonts w:ascii="Times New Roman" w:eastAsia="標楷體" w:hAnsi="Times New Roman" w:cs="Times New Roman"/>
                <w:bCs/>
                <w:kern w:val="0"/>
                <w:sz w:val="20"/>
                <w:szCs w:val="20"/>
              </w:rPr>
              <w:t>=O</w:t>
            </w:r>
            <w:r w:rsidRPr="00A776EF">
              <w:rPr>
                <w:rFonts w:ascii="Times New Roman" w:eastAsia="標楷體" w:hAnsi="Times New Roman" w:cs="Times New Roman" w:hint="eastAsia"/>
                <w:bCs/>
                <w:kern w:val="0"/>
                <w:sz w:val="20"/>
                <w:szCs w:val="20"/>
              </w:rPr>
              <w:t>萬元。</w:t>
            </w:r>
          </w:p>
        </w:tc>
      </w:tr>
      <w:tr w:rsidR="00A776EF" w:rsidRPr="00A776EF" w14:paraId="1283002D" w14:textId="77777777">
        <w:trPr>
          <w:trHeight w:val="33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2E8770" w14:textId="77777777" w:rsidR="00A776EF" w:rsidRPr="00A776EF" w:rsidRDefault="00A776EF" w:rsidP="00A776EF">
            <w:pPr>
              <w:widowControl/>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合計</w:t>
            </w:r>
          </w:p>
        </w:tc>
        <w:tc>
          <w:tcPr>
            <w:tcW w:w="1276" w:type="dxa"/>
            <w:tcBorders>
              <w:top w:val="single" w:sz="4" w:space="0" w:color="auto"/>
              <w:left w:val="nil"/>
              <w:bottom w:val="single" w:sz="4" w:space="0" w:color="auto"/>
              <w:right w:val="single" w:sz="4" w:space="0" w:color="auto"/>
            </w:tcBorders>
            <w:vAlign w:val="center"/>
          </w:tcPr>
          <w:p w14:paraId="710E8FAA" w14:textId="77777777" w:rsidR="00A776EF" w:rsidRPr="00A776EF" w:rsidRDefault="00A776EF" w:rsidP="00A776EF">
            <w:pPr>
              <w:widowControl/>
              <w:jc w:val="center"/>
              <w:rPr>
                <w:rFonts w:ascii="Times New Roman" w:eastAsia="標楷體" w:hAnsi="Times New Roman" w:cs="Times New Roman"/>
                <w:kern w:val="0"/>
                <w:sz w:val="20"/>
                <w:szCs w:val="20"/>
              </w:rPr>
            </w:pPr>
          </w:p>
        </w:tc>
        <w:tc>
          <w:tcPr>
            <w:tcW w:w="1276" w:type="dxa"/>
            <w:tcBorders>
              <w:top w:val="single" w:sz="4" w:space="0" w:color="auto"/>
              <w:left w:val="nil"/>
              <w:bottom w:val="single" w:sz="4" w:space="0" w:color="auto"/>
              <w:right w:val="single" w:sz="4" w:space="0" w:color="auto"/>
            </w:tcBorders>
            <w:vAlign w:val="center"/>
          </w:tcPr>
          <w:p w14:paraId="56AA6940"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1372" w:type="dxa"/>
            <w:tcBorders>
              <w:top w:val="single" w:sz="4" w:space="0" w:color="auto"/>
              <w:left w:val="nil"/>
              <w:bottom w:val="single" w:sz="4" w:space="0" w:color="auto"/>
              <w:right w:val="single" w:sz="4" w:space="0" w:color="auto"/>
            </w:tcBorders>
            <w:vAlign w:val="center"/>
          </w:tcPr>
          <w:p w14:paraId="6294AD04" w14:textId="77777777" w:rsidR="00A776EF" w:rsidRPr="00A776EF" w:rsidRDefault="00A776EF" w:rsidP="00A776EF">
            <w:pPr>
              <w:widowControl/>
              <w:jc w:val="center"/>
              <w:rPr>
                <w:rFonts w:ascii="Times New Roman" w:eastAsia="標楷體" w:hAnsi="Times New Roman" w:cs="Times New Roman"/>
                <w:kern w:val="0"/>
                <w:sz w:val="20"/>
                <w:szCs w:val="20"/>
              </w:rPr>
            </w:pPr>
          </w:p>
        </w:tc>
        <w:tc>
          <w:tcPr>
            <w:tcW w:w="1463" w:type="dxa"/>
            <w:tcBorders>
              <w:top w:val="single" w:sz="4" w:space="0" w:color="auto"/>
              <w:left w:val="nil"/>
              <w:bottom w:val="single" w:sz="4" w:space="0" w:color="auto"/>
              <w:right w:val="single" w:sz="4" w:space="0" w:color="auto"/>
            </w:tcBorders>
            <w:vAlign w:val="center"/>
          </w:tcPr>
          <w:p w14:paraId="7CBE5A73" w14:textId="77777777" w:rsidR="00A776EF" w:rsidRPr="00A776EF" w:rsidRDefault="00A776EF" w:rsidP="00A776EF">
            <w:pPr>
              <w:widowControl/>
              <w:jc w:val="right"/>
              <w:rPr>
                <w:rFonts w:ascii="Times New Roman" w:eastAsia="標楷體" w:hAnsi="Times New Roman" w:cs="Times New Roman"/>
                <w:kern w:val="0"/>
                <w:sz w:val="20"/>
                <w:szCs w:val="20"/>
              </w:rPr>
            </w:pPr>
          </w:p>
        </w:tc>
        <w:tc>
          <w:tcPr>
            <w:tcW w:w="2817" w:type="dxa"/>
            <w:tcBorders>
              <w:top w:val="single" w:sz="4" w:space="0" w:color="auto"/>
              <w:left w:val="nil"/>
              <w:bottom w:val="single" w:sz="4" w:space="0" w:color="auto"/>
              <w:right w:val="single" w:sz="4" w:space="0" w:color="auto"/>
            </w:tcBorders>
            <w:vAlign w:val="center"/>
          </w:tcPr>
          <w:p w14:paraId="2DA0F27A" w14:textId="77777777" w:rsidR="00A776EF" w:rsidRPr="00A776EF" w:rsidRDefault="00A776EF" w:rsidP="00A776EF">
            <w:pPr>
              <w:widowControl/>
              <w:jc w:val="both"/>
              <w:rPr>
                <w:rFonts w:ascii="Times New Roman" w:eastAsia="標楷體" w:hAnsi="Times New Roman" w:cs="Times New Roman"/>
                <w:kern w:val="0"/>
                <w:sz w:val="22"/>
              </w:rPr>
            </w:pPr>
            <w:r w:rsidRPr="00A776EF">
              <w:rPr>
                <w:rFonts w:ascii="Times New Roman" w:eastAsia="標楷體" w:hAnsi="Times New Roman" w:cs="Times New Roman" w:hint="eastAsia"/>
                <w:kern w:val="0"/>
                <w:sz w:val="22"/>
              </w:rPr>
              <w:t xml:space="preserve">　</w:t>
            </w:r>
          </w:p>
        </w:tc>
      </w:tr>
    </w:tbl>
    <w:p w14:paraId="3610E69B" w14:textId="77777777" w:rsidR="00A776EF" w:rsidRPr="00050651" w:rsidRDefault="00A776EF"/>
    <w:sectPr w:rsidR="00A776EF" w:rsidRPr="000506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4A31" w14:textId="77777777" w:rsidR="00253864" w:rsidRDefault="00253864" w:rsidP="005A556A">
      <w:r>
        <w:separator/>
      </w:r>
    </w:p>
  </w:endnote>
  <w:endnote w:type="continuationSeparator" w:id="0">
    <w:p w14:paraId="768B8C90" w14:textId="77777777" w:rsidR="00253864" w:rsidRDefault="00253864" w:rsidP="005A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CA4F" w14:textId="77777777" w:rsidR="00253864" w:rsidRDefault="00253864" w:rsidP="005A556A">
      <w:r>
        <w:separator/>
      </w:r>
    </w:p>
  </w:footnote>
  <w:footnote w:type="continuationSeparator" w:id="0">
    <w:p w14:paraId="5AC83007" w14:textId="77777777" w:rsidR="00253864" w:rsidRDefault="00253864" w:rsidP="005A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3AB"/>
    <w:multiLevelType w:val="hybridMultilevel"/>
    <w:tmpl w:val="D6BC611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9212F0E"/>
    <w:multiLevelType w:val="hybridMultilevel"/>
    <w:tmpl w:val="9D0C4786"/>
    <w:lvl w:ilvl="0" w:tplc="20CEC8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961202C"/>
    <w:multiLevelType w:val="hybridMultilevel"/>
    <w:tmpl w:val="F490F218"/>
    <w:lvl w:ilvl="0" w:tplc="76E46570">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E104B61"/>
    <w:multiLevelType w:val="hybridMultilevel"/>
    <w:tmpl w:val="F2BEF4A4"/>
    <w:lvl w:ilvl="0" w:tplc="C8642CD4">
      <w:start w:val="1"/>
      <w:numFmt w:val="taiwaneseCountingThousand"/>
      <w:suff w:val="nothing"/>
      <w:lvlText w:val="(%1)"/>
      <w:lvlJc w:val="left"/>
      <w:pPr>
        <w:ind w:left="600" w:hanging="480"/>
      </w:pPr>
      <w:rPr>
        <w:rFonts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2182499"/>
    <w:multiLevelType w:val="hybridMultilevel"/>
    <w:tmpl w:val="D41826B8"/>
    <w:lvl w:ilvl="0" w:tplc="4DFAE3CC">
      <w:start w:val="1"/>
      <w:numFmt w:val="taiwaneseCountingThousand"/>
      <w:suff w:val="nothing"/>
      <w:lvlText w:val="(%1)"/>
      <w:lvlJc w:val="left"/>
      <w:pPr>
        <w:ind w:left="1190" w:hanging="480"/>
      </w:pPr>
      <w:rPr>
        <w:rFonts w:cs="Times New Roman"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 w15:restartNumberingAfterBreak="0">
    <w:nsid w:val="58B558FC"/>
    <w:multiLevelType w:val="hybridMultilevel"/>
    <w:tmpl w:val="7DE8CE76"/>
    <w:lvl w:ilvl="0" w:tplc="EAD6D8D2">
      <w:start w:val="1"/>
      <w:numFmt w:val="taiwaneseCountingThousand"/>
      <w:suff w:val="nothing"/>
      <w:lvlText w:val="（%1）"/>
      <w:lvlJc w:val="left"/>
      <w:pPr>
        <w:ind w:left="948" w:hanging="828"/>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6" w15:restartNumberingAfterBreak="0">
    <w:nsid w:val="596D7BCC"/>
    <w:multiLevelType w:val="hybridMultilevel"/>
    <w:tmpl w:val="1CB6E9FE"/>
    <w:lvl w:ilvl="0" w:tplc="76E46570">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72C37D13"/>
    <w:multiLevelType w:val="hybridMultilevel"/>
    <w:tmpl w:val="A532DACE"/>
    <w:lvl w:ilvl="0" w:tplc="14D6CFB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C1344BD"/>
    <w:multiLevelType w:val="hybridMultilevel"/>
    <w:tmpl w:val="E1366124"/>
    <w:lvl w:ilvl="0" w:tplc="C6E83108">
      <w:start w:val="5"/>
      <w:numFmt w:val="taiwaneseCountingThousand"/>
      <w:suff w:val="nothing"/>
      <w:lvlText w:val="%1、"/>
      <w:lvlJc w:val="left"/>
      <w:pPr>
        <w:ind w:left="60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92097535">
    <w:abstractNumId w:val="7"/>
  </w:num>
  <w:num w:numId="2" w16cid:durableId="801576274">
    <w:abstractNumId w:val="4"/>
  </w:num>
  <w:num w:numId="3" w16cid:durableId="479929006">
    <w:abstractNumId w:val="3"/>
  </w:num>
  <w:num w:numId="4" w16cid:durableId="1397700923">
    <w:abstractNumId w:val="8"/>
  </w:num>
  <w:num w:numId="5" w16cid:durableId="1288927356">
    <w:abstractNumId w:val="6"/>
  </w:num>
  <w:num w:numId="6" w16cid:durableId="1858763828">
    <w:abstractNumId w:val="2"/>
  </w:num>
  <w:num w:numId="7" w16cid:durableId="684551822">
    <w:abstractNumId w:val="0"/>
  </w:num>
  <w:num w:numId="8" w16cid:durableId="768624858">
    <w:abstractNumId w:val="1"/>
  </w:num>
  <w:num w:numId="9" w16cid:durableId="10961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50651"/>
    <w:rsid w:val="00050651"/>
    <w:rsid w:val="00134BB6"/>
    <w:rsid w:val="001C1F8F"/>
    <w:rsid w:val="00253864"/>
    <w:rsid w:val="00297F43"/>
    <w:rsid w:val="003114FD"/>
    <w:rsid w:val="0045771E"/>
    <w:rsid w:val="00460583"/>
    <w:rsid w:val="004831D9"/>
    <w:rsid w:val="00487351"/>
    <w:rsid w:val="004E737D"/>
    <w:rsid w:val="00530868"/>
    <w:rsid w:val="0058494A"/>
    <w:rsid w:val="005A556A"/>
    <w:rsid w:val="00641450"/>
    <w:rsid w:val="008153BA"/>
    <w:rsid w:val="00887759"/>
    <w:rsid w:val="008B79BA"/>
    <w:rsid w:val="00A41484"/>
    <w:rsid w:val="00A776EF"/>
    <w:rsid w:val="00B75507"/>
    <w:rsid w:val="00BB6D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1"/>
    <o:shapelayout v:ext="edit">
      <o:idmap v:ext="edit" data="2"/>
    </o:shapelayout>
  </w:shapeDefaults>
  <w:decimalSymbol w:val="."/>
  <w:listSeparator w:val=","/>
  <w14:docId w14:val="51FF4AC1"/>
  <w15:docId w15:val="{71167302-DD59-4F08-A2AB-E199BFA7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56A"/>
    <w:pPr>
      <w:tabs>
        <w:tab w:val="center" w:pos="4153"/>
        <w:tab w:val="right" w:pos="8306"/>
      </w:tabs>
      <w:snapToGrid w:val="0"/>
    </w:pPr>
    <w:rPr>
      <w:sz w:val="20"/>
      <w:szCs w:val="20"/>
    </w:rPr>
  </w:style>
  <w:style w:type="character" w:customStyle="1" w:styleId="a4">
    <w:name w:val="頁首 字元"/>
    <w:basedOn w:val="a0"/>
    <w:link w:val="a3"/>
    <w:uiPriority w:val="99"/>
    <w:rsid w:val="005A556A"/>
    <w:rPr>
      <w:sz w:val="20"/>
      <w:szCs w:val="20"/>
    </w:rPr>
  </w:style>
  <w:style w:type="paragraph" w:styleId="a5">
    <w:name w:val="footer"/>
    <w:basedOn w:val="a"/>
    <w:link w:val="a6"/>
    <w:uiPriority w:val="99"/>
    <w:unhideWhenUsed/>
    <w:rsid w:val="005A556A"/>
    <w:pPr>
      <w:tabs>
        <w:tab w:val="center" w:pos="4153"/>
        <w:tab w:val="right" w:pos="8306"/>
      </w:tabs>
      <w:snapToGrid w:val="0"/>
    </w:pPr>
    <w:rPr>
      <w:sz w:val="20"/>
      <w:szCs w:val="20"/>
    </w:rPr>
  </w:style>
  <w:style w:type="character" w:customStyle="1" w:styleId="a6">
    <w:name w:val="頁尾 字元"/>
    <w:basedOn w:val="a0"/>
    <w:link w:val="a5"/>
    <w:uiPriority w:val="99"/>
    <w:rsid w:val="005A556A"/>
    <w:rPr>
      <w:sz w:val="20"/>
      <w:szCs w:val="20"/>
    </w:rPr>
  </w:style>
  <w:style w:type="paragraph" w:styleId="a7">
    <w:name w:val="List Paragraph"/>
    <w:basedOn w:val="a"/>
    <w:uiPriority w:val="34"/>
    <w:qFormat/>
    <w:rsid w:val="006414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Pages>
  <Words>7618</Words>
  <Characters>43429</Characters>
  <Application>Microsoft Office Word</Application>
  <DocSecurity>0</DocSecurity>
  <Lines>361</Lines>
  <Paragraphs>101</Paragraphs>
  <ScaleCrop>false</ScaleCrop>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駿鴻 葉</dc:creator>
  <cp:keywords/>
  <dc:description/>
  <cp:lastModifiedBy>醫政科21</cp:lastModifiedBy>
  <cp:revision>1</cp:revision>
  <cp:lastPrinted>2023-09-18T05:19:00Z</cp:lastPrinted>
  <dcterms:created xsi:type="dcterms:W3CDTF">2023-09-18T03:28:00Z</dcterms:created>
  <dcterms:modified xsi:type="dcterms:W3CDTF">2023-09-20T11:02:00Z</dcterms:modified>
</cp:coreProperties>
</file>