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D49C" w14:textId="7D3A7F54" w:rsidR="00490617" w:rsidRPr="004D1D2D" w:rsidRDefault="004D1D2D" w:rsidP="0022280D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1D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新竹縣</w:t>
      </w:r>
      <w:r w:rsidR="00490617" w:rsidRPr="004D1D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政府</w:t>
      </w:r>
      <w:r w:rsidR="0022280D" w:rsidRPr="0022280D">
        <w:rPr>
          <w:rFonts w:ascii="標楷體" w:eastAsia="標楷體" w:hAnsi="標楷體" w:cs="新細明體"/>
          <w:b/>
          <w:spacing w:val="4"/>
          <w:sz w:val="32"/>
          <w:szCs w:val="32"/>
        </w:rPr>
        <w:t>特約</w:t>
      </w:r>
      <w:r w:rsidR="0022280D" w:rsidRPr="0022280D">
        <w:rPr>
          <w:rFonts w:ascii="標楷體" w:eastAsia="標楷體" w:hAnsi="標楷體" w:cs="新細明體" w:hint="eastAsia"/>
          <w:b/>
          <w:spacing w:val="4"/>
          <w:sz w:val="32"/>
          <w:szCs w:val="32"/>
        </w:rPr>
        <w:t>單位</w:t>
      </w:r>
      <w:r w:rsidR="0022280D" w:rsidRPr="0022280D">
        <w:rPr>
          <w:rFonts w:ascii="標楷體" w:eastAsia="標楷體" w:hAnsi="標楷體" w:cs="新細明體"/>
          <w:b/>
          <w:spacing w:val="4"/>
          <w:sz w:val="32"/>
          <w:szCs w:val="32"/>
        </w:rPr>
        <w:t>長期照顧</w:t>
      </w:r>
      <w:proofErr w:type="gramStart"/>
      <w:r w:rsidR="0022280D" w:rsidRPr="0022280D">
        <w:rPr>
          <w:rFonts w:ascii="標楷體" w:eastAsia="標楷體" w:hAnsi="標楷體" w:cs="新細明體"/>
          <w:b/>
          <w:bCs/>
          <w:sz w:val="32"/>
          <w:szCs w:val="32"/>
        </w:rPr>
        <w:t>醫事照</w:t>
      </w:r>
      <w:proofErr w:type="gramEnd"/>
      <w:r w:rsidR="0022280D" w:rsidRPr="0022280D">
        <w:rPr>
          <w:rFonts w:ascii="標楷體" w:eastAsia="標楷體" w:hAnsi="標楷體" w:cs="新細明體"/>
          <w:b/>
          <w:bCs/>
          <w:sz w:val="32"/>
          <w:szCs w:val="32"/>
        </w:rPr>
        <w:t>護</w:t>
      </w:r>
      <w:r w:rsidR="0022280D" w:rsidRPr="0022280D">
        <w:rPr>
          <w:rFonts w:ascii="標楷體" w:eastAsia="標楷體" w:hAnsi="標楷體" w:cs="新細明體"/>
          <w:b/>
          <w:spacing w:val="4"/>
          <w:sz w:val="32"/>
          <w:szCs w:val="32"/>
        </w:rPr>
        <w:t>服務</w:t>
      </w:r>
      <w:r w:rsidR="0022280D" w:rsidRPr="0022280D">
        <w:rPr>
          <w:rFonts w:ascii="標楷體" w:eastAsia="標楷體" w:hAnsi="標楷體" w:cs="新細明體" w:hint="eastAsia"/>
          <w:b/>
          <w:spacing w:val="4"/>
          <w:sz w:val="32"/>
          <w:szCs w:val="32"/>
        </w:rPr>
        <w:t>類</w:t>
      </w:r>
      <w:r w:rsidR="00490617" w:rsidRPr="002228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變更</w:t>
      </w:r>
      <w:r w:rsidR="00490617" w:rsidRPr="004D1D2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契約同意書</w:t>
      </w:r>
    </w:p>
    <w:p w14:paraId="3D7E9743" w14:textId="6B057BFD" w:rsidR="00454C3B" w:rsidRDefault="004D1D2D" w:rsidP="00EA539D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新竹縣</w:t>
      </w:r>
      <w:r w:rsidR="00237ECF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（以下簡稱甲方）及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</w:t>
      </w:r>
      <w:r w:rsidR="00CD0CEA" w:rsidRPr="00267C42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（以下簡稱乙方）</w:t>
      </w:r>
      <w:r w:rsidR="003D43B4" w:rsidRPr="00267C4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雙方同意修正「</w:t>
      </w:r>
      <w:r w:rsidRPr="004D1D2D">
        <w:rPr>
          <w:rFonts w:ascii="標楷體" w:eastAsia="標楷體" w:hAnsi="標楷體" w:cs="新細明體" w:hint="eastAsia"/>
          <w:b/>
          <w:color w:val="FF0000"/>
          <w:spacing w:val="3"/>
          <w:sz w:val="28"/>
          <w:szCs w:val="28"/>
        </w:rPr>
        <w:t>新竹</w:t>
      </w:r>
      <w:r w:rsidRPr="004D1D2D">
        <w:rPr>
          <w:rFonts w:ascii="標楷體" w:eastAsia="標楷體" w:hAnsi="標楷體" w:cs="新細明體"/>
          <w:b/>
          <w:color w:val="FF0000"/>
          <w:spacing w:val="3"/>
          <w:sz w:val="28"/>
          <w:szCs w:val="28"/>
        </w:rPr>
        <w:t>縣</w:t>
      </w:r>
      <w:r w:rsidRPr="004D1D2D">
        <w:rPr>
          <w:rFonts w:ascii="標楷體" w:eastAsia="標楷體" w:hAnsi="標楷體" w:cs="新細明體"/>
          <w:b/>
          <w:color w:val="FF0000"/>
          <w:spacing w:val="4"/>
          <w:sz w:val="28"/>
          <w:szCs w:val="28"/>
        </w:rPr>
        <w:t>政府</w:t>
      </w:r>
      <w:r w:rsidR="0022280D" w:rsidRPr="0022280D">
        <w:rPr>
          <w:rFonts w:ascii="標楷體" w:eastAsia="標楷體" w:hAnsi="標楷體" w:cs="新細明體"/>
          <w:b/>
          <w:spacing w:val="4"/>
          <w:sz w:val="28"/>
          <w:szCs w:val="28"/>
        </w:rPr>
        <w:t>特約</w:t>
      </w:r>
      <w:r w:rsidR="0022280D" w:rsidRPr="0022280D">
        <w:rPr>
          <w:rFonts w:ascii="標楷體" w:eastAsia="標楷體" w:hAnsi="標楷體" w:cs="新細明體" w:hint="eastAsia"/>
          <w:b/>
          <w:spacing w:val="4"/>
          <w:sz w:val="28"/>
          <w:szCs w:val="28"/>
        </w:rPr>
        <w:t>單位</w:t>
      </w:r>
      <w:r w:rsidR="0022280D" w:rsidRPr="0022280D">
        <w:rPr>
          <w:rFonts w:ascii="標楷體" w:eastAsia="標楷體" w:hAnsi="標楷體" w:cs="新細明體"/>
          <w:b/>
          <w:spacing w:val="4"/>
          <w:sz w:val="28"/>
          <w:szCs w:val="28"/>
        </w:rPr>
        <w:t>長期照顧</w:t>
      </w:r>
      <w:proofErr w:type="gramStart"/>
      <w:r w:rsidR="0022280D" w:rsidRPr="0022280D">
        <w:rPr>
          <w:rFonts w:ascii="標楷體" w:eastAsia="標楷體" w:hAnsi="標楷體" w:cs="新細明體"/>
          <w:b/>
          <w:bCs/>
          <w:sz w:val="28"/>
          <w:szCs w:val="28"/>
        </w:rPr>
        <w:t>醫事照</w:t>
      </w:r>
      <w:proofErr w:type="gramEnd"/>
      <w:r w:rsidR="0022280D" w:rsidRPr="0022280D">
        <w:rPr>
          <w:rFonts w:ascii="標楷體" w:eastAsia="標楷體" w:hAnsi="標楷體" w:cs="新細明體"/>
          <w:b/>
          <w:bCs/>
          <w:sz w:val="28"/>
          <w:szCs w:val="28"/>
        </w:rPr>
        <w:t>護</w:t>
      </w:r>
      <w:r w:rsidR="0022280D" w:rsidRPr="0022280D">
        <w:rPr>
          <w:rFonts w:ascii="標楷體" w:eastAsia="標楷體" w:hAnsi="標楷體" w:cs="新細明體"/>
          <w:b/>
          <w:spacing w:val="4"/>
          <w:sz w:val="28"/>
          <w:szCs w:val="28"/>
        </w:rPr>
        <w:t>服務</w:t>
      </w:r>
      <w:r w:rsidR="0022280D" w:rsidRPr="0022280D">
        <w:rPr>
          <w:rFonts w:ascii="標楷體" w:eastAsia="標楷體" w:hAnsi="標楷體" w:cs="新細明體" w:hint="eastAsia"/>
          <w:b/>
          <w:spacing w:val="4"/>
          <w:sz w:val="28"/>
          <w:szCs w:val="28"/>
        </w:rPr>
        <w:t>類</w:t>
      </w:r>
      <w:r w:rsidRPr="004D1D2D">
        <w:rPr>
          <w:rFonts w:ascii="標楷體" w:eastAsia="標楷體" w:hAnsi="標楷體" w:cs="新細明體"/>
          <w:b/>
          <w:spacing w:val="4"/>
          <w:sz w:val="28"/>
          <w:szCs w:val="28"/>
        </w:rPr>
        <w:t>契約書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」契約</w:t>
      </w:r>
      <w:r w:rsidR="006F6BE1" w:rsidRPr="00267C42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6E4D19" w:rsidRPr="00267C42">
        <w:rPr>
          <w:rFonts w:ascii="標楷體" w:eastAsia="標楷體" w:hAnsi="標楷體" w:hint="eastAsia"/>
          <w:color w:val="000000" w:themeColor="text1"/>
          <w:sz w:val="28"/>
        </w:rPr>
        <w:t>，其修正如下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4A31BAA2" w14:textId="59A58224" w:rsidR="006E4D19" w:rsidRPr="00267C42" w:rsidRDefault="008F7D72" w:rsidP="00EA539D">
      <w:pPr>
        <w:spacing w:line="44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267C42">
        <w:rPr>
          <w:rFonts w:ascii="標楷體" w:eastAsia="標楷體" w:hAnsi="標楷體" w:hint="eastAsia"/>
          <w:color w:val="000000" w:themeColor="text1"/>
          <w:sz w:val="28"/>
        </w:rPr>
        <w:t>※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未變更事項，</w:t>
      </w:r>
      <w:r w:rsidR="00AE4F6B" w:rsidRPr="00267C42">
        <w:rPr>
          <w:rFonts w:ascii="標楷體" w:eastAsia="標楷體" w:hAnsi="標楷體" w:hint="eastAsia"/>
          <w:color w:val="000000" w:themeColor="text1"/>
          <w:sz w:val="28"/>
        </w:rPr>
        <w:t>變更前欄位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仍需填寫，</w:t>
      </w:r>
      <w:r w:rsidR="00AE4F6B" w:rsidRPr="00267C42">
        <w:rPr>
          <w:rFonts w:ascii="標楷體" w:eastAsia="標楷體" w:hAnsi="標楷體" w:hint="eastAsia"/>
          <w:color w:val="000000" w:themeColor="text1"/>
          <w:sz w:val="28"/>
        </w:rPr>
        <w:t>變更後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欄</w:t>
      </w:r>
      <w:r w:rsidR="00AE4F6B" w:rsidRPr="00267C42">
        <w:rPr>
          <w:rFonts w:ascii="標楷體" w:eastAsia="標楷體" w:hAnsi="標楷體" w:hint="eastAsia"/>
          <w:color w:val="000000" w:themeColor="text1"/>
          <w:sz w:val="28"/>
        </w:rPr>
        <w:t>位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請勾選「本次無</w:t>
      </w:r>
      <w:proofErr w:type="gramStart"/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變更同左</w:t>
      </w:r>
      <w:proofErr w:type="gramEnd"/>
      <w:r w:rsidR="00EA539D" w:rsidRPr="00267C42">
        <w:rPr>
          <w:rFonts w:ascii="標楷體" w:eastAsia="標楷體" w:hAnsi="標楷體" w:hint="eastAsia"/>
          <w:color w:val="000000" w:themeColor="text1"/>
        </w:rPr>
        <w:t>」</w:t>
      </w:r>
      <w:r w:rsidR="00EA539D" w:rsidRPr="00267C4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EA539D" w:rsidRPr="00267C42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tbl>
      <w:tblPr>
        <w:tblStyle w:val="ac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536"/>
      </w:tblGrid>
      <w:tr w:rsidR="00267C42" w:rsidRPr="00267C42" w14:paraId="602E482C" w14:textId="77777777" w:rsidTr="00365AE2">
        <w:trPr>
          <w:trHeight w:val="781"/>
          <w:jc w:val="center"/>
        </w:trPr>
        <w:tc>
          <w:tcPr>
            <w:tcW w:w="992" w:type="dxa"/>
            <w:vAlign w:val="center"/>
          </w:tcPr>
          <w:p w14:paraId="08E15545" w14:textId="069B348F" w:rsidR="006F6BE1" w:rsidRPr="004D1D2D" w:rsidRDefault="006F6BE1" w:rsidP="00792B8E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</w:rPr>
              <w:t>事項</w:t>
            </w:r>
          </w:p>
        </w:tc>
        <w:tc>
          <w:tcPr>
            <w:tcW w:w="4536" w:type="dxa"/>
            <w:vAlign w:val="center"/>
          </w:tcPr>
          <w:p w14:paraId="51921E19" w14:textId="67E6C6DE" w:rsidR="006F6BE1" w:rsidRPr="004D1D2D" w:rsidRDefault="006F6BE1" w:rsidP="00AB76D8">
            <w:pPr>
              <w:pStyle w:val="aa"/>
              <w:spacing w:line="440" w:lineRule="exact"/>
              <w:ind w:leftChars="0" w:left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</w:rPr>
              <w:t>變更前</w:t>
            </w:r>
          </w:p>
        </w:tc>
        <w:tc>
          <w:tcPr>
            <w:tcW w:w="4536" w:type="dxa"/>
            <w:vAlign w:val="center"/>
          </w:tcPr>
          <w:p w14:paraId="4790FBE0" w14:textId="63B03157" w:rsidR="006F6BE1" w:rsidRPr="004D1D2D" w:rsidRDefault="006F6BE1" w:rsidP="00AB76D8">
            <w:pPr>
              <w:pStyle w:val="aa"/>
              <w:spacing w:line="440" w:lineRule="exact"/>
              <w:ind w:leftChars="0" w:left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</w:rPr>
              <w:t>變更後</w:t>
            </w:r>
          </w:p>
        </w:tc>
      </w:tr>
      <w:tr w:rsidR="00267C42" w:rsidRPr="00267C42" w14:paraId="5B3D9A7D" w14:textId="77777777" w:rsidTr="00365AE2">
        <w:trPr>
          <w:trHeight w:val="988"/>
          <w:jc w:val="center"/>
        </w:trPr>
        <w:tc>
          <w:tcPr>
            <w:tcW w:w="992" w:type="dxa"/>
            <w:vAlign w:val="center"/>
          </w:tcPr>
          <w:p w14:paraId="45C932CA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</w:t>
            </w:r>
          </w:p>
          <w:p w14:paraId="6A93B984" w14:textId="741431D8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536" w:type="dxa"/>
          </w:tcPr>
          <w:p w14:paraId="36814011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7C3685DC" w14:textId="0F79E5AC" w:rsidR="00EA539D" w:rsidRPr="004D1D2D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□本次無變更同左</w:t>
            </w:r>
          </w:p>
          <w:p w14:paraId="4040EE9F" w14:textId="284F90FC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67C42" w:rsidRPr="00267C42" w14:paraId="5FEAA32F" w14:textId="77777777" w:rsidTr="00365AE2">
        <w:trPr>
          <w:trHeight w:val="945"/>
          <w:jc w:val="center"/>
        </w:trPr>
        <w:tc>
          <w:tcPr>
            <w:tcW w:w="992" w:type="dxa"/>
            <w:vAlign w:val="center"/>
          </w:tcPr>
          <w:p w14:paraId="102EF25A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</w:t>
            </w:r>
          </w:p>
          <w:p w14:paraId="655CA60B" w14:textId="7682BA38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536" w:type="dxa"/>
          </w:tcPr>
          <w:p w14:paraId="320BA78A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518B2BD0" w14:textId="1B7ED6D7" w:rsidR="00EA539D" w:rsidRPr="004D1D2D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□本次無變更同左</w:t>
            </w:r>
          </w:p>
          <w:p w14:paraId="2E5ADEC5" w14:textId="50DF2442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67C42" w:rsidRPr="00267C42" w14:paraId="1DBAF542" w14:textId="77777777" w:rsidTr="00365AE2">
        <w:trPr>
          <w:trHeight w:val="1056"/>
          <w:jc w:val="center"/>
        </w:trPr>
        <w:tc>
          <w:tcPr>
            <w:tcW w:w="992" w:type="dxa"/>
            <w:vAlign w:val="center"/>
          </w:tcPr>
          <w:p w14:paraId="14A1F52E" w14:textId="4CDD51C8" w:rsidR="00EA539D" w:rsidRPr="004D1D2D" w:rsidRDefault="00EA539D" w:rsidP="00445484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負責人</w:t>
            </w:r>
          </w:p>
          <w:p w14:paraId="47833EAE" w14:textId="37BACEF2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8"/>
              </w:rPr>
              <w:t>(代表人)</w:t>
            </w:r>
          </w:p>
        </w:tc>
        <w:tc>
          <w:tcPr>
            <w:tcW w:w="4536" w:type="dxa"/>
          </w:tcPr>
          <w:p w14:paraId="6B493541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6009507D" w14:textId="76B397E7" w:rsidR="00EA539D" w:rsidRPr="004D1D2D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□本次無變更同左</w:t>
            </w:r>
          </w:p>
          <w:p w14:paraId="110875AD" w14:textId="6C93A1D0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67C42" w:rsidRPr="00267C42" w14:paraId="793B6D37" w14:textId="77777777" w:rsidTr="00CD0CEA">
        <w:trPr>
          <w:trHeight w:val="752"/>
          <w:jc w:val="center"/>
        </w:trPr>
        <w:tc>
          <w:tcPr>
            <w:tcW w:w="992" w:type="dxa"/>
            <w:vAlign w:val="center"/>
          </w:tcPr>
          <w:p w14:paraId="6B2B4854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</w:t>
            </w:r>
          </w:p>
          <w:p w14:paraId="76D9EBBD" w14:textId="2447A254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distribute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536" w:type="dxa"/>
          </w:tcPr>
          <w:p w14:paraId="2135988A" w14:textId="77777777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4536" w:type="dxa"/>
          </w:tcPr>
          <w:p w14:paraId="206E92FF" w14:textId="35E721BE" w:rsidR="00EA539D" w:rsidRPr="004D1D2D" w:rsidRDefault="00AE4F6B" w:rsidP="00AE4F6B">
            <w:pPr>
              <w:pStyle w:val="aa"/>
              <w:spacing w:line="440" w:lineRule="exact"/>
              <w:ind w:leftChars="0" w:left="0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□本次無變更同左</w:t>
            </w:r>
          </w:p>
          <w:p w14:paraId="2029A8BF" w14:textId="1C59A3A1" w:rsidR="00EA539D" w:rsidRPr="004D1D2D" w:rsidRDefault="00EA539D" w:rsidP="00EA539D">
            <w:pPr>
              <w:pStyle w:val="aa"/>
              <w:spacing w:line="440" w:lineRule="exact"/>
              <w:ind w:leftChars="0" w:left="0"/>
              <w:jc w:val="right"/>
              <w:textDirection w:val="lrTbV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0796D" w:rsidRPr="00C0796D" w14:paraId="28B819FF" w14:textId="77777777" w:rsidTr="004D1D2D">
        <w:trPr>
          <w:trHeight w:val="1350"/>
          <w:jc w:val="center"/>
        </w:trPr>
        <w:tc>
          <w:tcPr>
            <w:tcW w:w="992" w:type="dxa"/>
            <w:vAlign w:val="center"/>
          </w:tcPr>
          <w:p w14:paraId="285F99F4" w14:textId="1B83A079" w:rsidR="00E4612F" w:rsidRPr="004D1D2D" w:rsidRDefault="00CD0CEA" w:rsidP="004D1D2D">
            <w:pPr>
              <w:pStyle w:val="aa"/>
              <w:spacing w:line="44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第二條履約之服務項目及服務區域</w:t>
            </w:r>
          </w:p>
        </w:tc>
        <w:tc>
          <w:tcPr>
            <w:tcW w:w="4536" w:type="dxa"/>
          </w:tcPr>
          <w:p w14:paraId="4F62B57E" w14:textId="77777777" w:rsidR="004D1D2D" w:rsidRPr="004D1D2D" w:rsidRDefault="004D1D2D" w:rsidP="004D1D2D">
            <w:pPr>
              <w:pStyle w:val="Default"/>
              <w:spacing w:line="480" w:lineRule="exact"/>
              <w:rPr>
                <w:rFonts w:hAnsi="標楷體" w:cs="新細明體"/>
                <w:b/>
                <w:bCs/>
                <w:color w:val="auto"/>
                <w:sz w:val="28"/>
                <w:szCs w:val="28"/>
              </w:rPr>
            </w:pPr>
          </w:p>
          <w:p w14:paraId="2BDD1CC4" w14:textId="77777777" w:rsidR="0022280D" w:rsidRPr="008E6EB6" w:rsidRDefault="0022280D" w:rsidP="0022280D">
            <w:pPr>
              <w:autoSpaceDE w:val="0"/>
              <w:autoSpaceDN w:val="0"/>
              <w:adjustRightInd w:val="0"/>
              <w:rPr>
                <w:rFonts w:hAnsi="標楷體"/>
                <w:sz w:val="28"/>
                <w:szCs w:val="28"/>
              </w:rPr>
            </w:pPr>
            <w:r w:rsidRPr="0011485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11485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長照專業服務</w:t>
            </w:r>
            <w:r w:rsidRPr="0011485D">
              <w:rPr>
                <w:rFonts w:ascii="標楷體" w:eastAsia="標楷體" w:hAnsi="標楷體" w:hint="eastAsia"/>
                <w:b/>
                <w:sz w:val="28"/>
                <w:szCs w:val="28"/>
              </w:rPr>
              <w:t>(C碼):</w:t>
            </w:r>
          </w:p>
          <w:p w14:paraId="7DC15A4D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CA07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IADLs</w:t>
            </w:r>
            <w:proofErr w:type="gramStart"/>
            <w:r w:rsidRPr="006951E7">
              <w:rPr>
                <w:rFonts w:hAnsi="標楷體"/>
                <w:color w:val="auto"/>
                <w:sz w:val="28"/>
                <w:szCs w:val="28"/>
              </w:rPr>
              <w:t>復能</w:t>
            </w:r>
            <w:proofErr w:type="gramEnd"/>
            <w:r w:rsidRPr="006951E7">
              <w:rPr>
                <w:rFonts w:hAnsi="標楷體"/>
                <w:color w:val="auto"/>
                <w:sz w:val="28"/>
                <w:szCs w:val="28"/>
              </w:rPr>
              <w:t>、ADLs</w:t>
            </w:r>
            <w:proofErr w:type="gramStart"/>
            <w:r w:rsidRPr="006951E7">
              <w:rPr>
                <w:rFonts w:hAnsi="標楷體"/>
                <w:color w:val="auto"/>
                <w:sz w:val="28"/>
                <w:szCs w:val="28"/>
              </w:rPr>
              <w:t>復能照</w:t>
            </w:r>
            <w:proofErr w:type="gramEnd"/>
            <w:r w:rsidRPr="006951E7">
              <w:rPr>
                <w:rFonts w:hAnsi="標楷體"/>
                <w:color w:val="auto"/>
                <w:sz w:val="28"/>
                <w:szCs w:val="28"/>
              </w:rPr>
              <w:t>護</w:t>
            </w:r>
          </w:p>
          <w:p w14:paraId="7DB22E16" w14:textId="77777777" w:rsidR="006951E7" w:rsidRPr="006951E7" w:rsidRDefault="006951E7" w:rsidP="006951E7">
            <w:pPr>
              <w:pStyle w:val="Default"/>
              <w:spacing w:line="400" w:lineRule="exact"/>
              <w:ind w:left="1025" w:hangingChars="366" w:hanging="1025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CA08 個別化服務計畫（IS P）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擬定與執行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     </w:t>
            </w:r>
          </w:p>
          <w:p w14:paraId="379EF469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CB01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營養照護               </w:t>
            </w:r>
          </w:p>
          <w:p w14:paraId="681321B4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 xml:space="preserve">CB02 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進食與吞嚥照護</w:t>
            </w:r>
          </w:p>
          <w:p w14:paraId="4100F41F" w14:textId="77777777" w:rsidR="006951E7" w:rsidRPr="006951E7" w:rsidRDefault="006951E7" w:rsidP="006951E7">
            <w:pPr>
              <w:pStyle w:val="Default"/>
              <w:spacing w:line="400" w:lineRule="exact"/>
              <w:ind w:left="1025" w:hangingChars="366" w:hanging="1025"/>
              <w:rPr>
                <w:rFonts w:hAnsi="標楷體"/>
                <w:color w:val="auto"/>
                <w:sz w:val="20"/>
                <w:szCs w:val="20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CB03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困擾行為照護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(需有三種以上專業團隊)</w:t>
            </w:r>
          </w:p>
          <w:p w14:paraId="5CA21B28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CB04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臥床及長期活動</w:t>
            </w:r>
            <w:proofErr w:type="gramStart"/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受限照護</w:t>
            </w:r>
            <w:proofErr w:type="gramEnd"/>
          </w:p>
          <w:p w14:paraId="51F8BBD3" w14:textId="77777777" w:rsidR="006951E7" w:rsidRPr="006951E7" w:rsidRDefault="006951E7" w:rsidP="006951E7">
            <w:pPr>
              <w:pStyle w:val="Default"/>
              <w:spacing w:line="400" w:lineRule="exact"/>
              <w:ind w:left="1025" w:hangingChars="366" w:hanging="1025"/>
              <w:rPr>
                <w:rFonts w:hAnsi="標楷體"/>
                <w:color w:val="auto"/>
                <w:sz w:val="20"/>
                <w:szCs w:val="20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     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(需有三種以上專業團隊)</w:t>
            </w:r>
          </w:p>
          <w:p w14:paraId="4E4A75E1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CC01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居家環境安全或無障礙空</w:t>
            </w:r>
          </w:p>
          <w:p w14:paraId="1999059E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      間規劃</w:t>
            </w:r>
          </w:p>
          <w:p w14:paraId="1E793FD0" w14:textId="77777777" w:rsidR="006951E7" w:rsidRPr="006951E7" w:rsidRDefault="006951E7" w:rsidP="006951E7">
            <w:pPr>
              <w:pStyle w:val="Default"/>
              <w:spacing w:line="400" w:lineRule="exact"/>
              <w:ind w:leftChars="10" w:left="307" w:hangingChars="101" w:hanging="283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□CD02 居家護理指導與諮詢</w:t>
            </w:r>
          </w:p>
          <w:p w14:paraId="2C91D7FE" w14:textId="4D5B15B1" w:rsidR="006951E7" w:rsidRDefault="006951E7" w:rsidP="006951E7">
            <w:pPr>
              <w:pStyle w:val="Default"/>
              <w:spacing w:line="400" w:lineRule="exact"/>
              <w:ind w:leftChars="422" w:left="1014" w:hanging="1"/>
              <w:rPr>
                <w:rFonts w:hAnsi="標楷體"/>
                <w:color w:val="auto"/>
                <w:sz w:val="20"/>
                <w:szCs w:val="20"/>
              </w:rPr>
            </w:pP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(僅限</w:t>
            </w:r>
            <w:r w:rsidRPr="006951E7">
              <w:rPr>
                <w:rFonts w:hAnsi="標楷體" w:cs="新細明體"/>
                <w:spacing w:val="-12"/>
                <w:sz w:val="20"/>
                <w:szCs w:val="20"/>
              </w:rPr>
              <w:t>具</w:t>
            </w:r>
            <w:proofErr w:type="gramStart"/>
            <w:r w:rsidRPr="006951E7">
              <w:rPr>
                <w:rFonts w:hAnsi="標楷體" w:cs="新細明體"/>
                <w:spacing w:val="-11"/>
                <w:sz w:val="20"/>
                <w:szCs w:val="20"/>
              </w:rPr>
              <w:t>醫事照</w:t>
            </w:r>
            <w:proofErr w:type="gramEnd"/>
            <w:r w:rsidRPr="006951E7">
              <w:rPr>
                <w:rFonts w:hAnsi="標楷體" w:cs="新細明體"/>
                <w:spacing w:val="-11"/>
                <w:sz w:val="20"/>
                <w:szCs w:val="20"/>
              </w:rPr>
              <w:t>護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服務</w:t>
            </w:r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之</w:t>
            </w:r>
            <w:proofErr w:type="gramStart"/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居家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式長</w:t>
            </w:r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照</w:t>
            </w:r>
            <w:proofErr w:type="gramEnd"/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機構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或</w:t>
            </w:r>
            <w:proofErr w:type="gramStart"/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綜合式</w:t>
            </w:r>
            <w:r w:rsidRPr="006951E7">
              <w:rPr>
                <w:rFonts w:hAnsi="標楷體" w:cs="新細明體"/>
                <w:spacing w:val="-18"/>
                <w:sz w:val="20"/>
                <w:szCs w:val="20"/>
              </w:rPr>
              <w:t>長照</w:t>
            </w:r>
            <w:proofErr w:type="gramEnd"/>
            <w:r w:rsidRPr="006951E7">
              <w:rPr>
                <w:rFonts w:hAnsi="標楷體" w:cs="新細明體"/>
                <w:spacing w:val="-17"/>
                <w:sz w:val="20"/>
                <w:szCs w:val="20"/>
              </w:rPr>
              <w:t>機構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、</w:t>
            </w:r>
            <w:r w:rsidRPr="006951E7">
              <w:rPr>
                <w:rFonts w:hAnsi="標楷體" w:cs="新細明體"/>
                <w:spacing w:val="-12"/>
                <w:sz w:val="20"/>
                <w:szCs w:val="20"/>
              </w:rPr>
              <w:t>聘</w:t>
            </w:r>
            <w:r w:rsidRPr="006951E7">
              <w:rPr>
                <w:rFonts w:hAnsi="標楷體" w:cs="新細明體"/>
                <w:spacing w:val="-11"/>
                <w:sz w:val="20"/>
                <w:szCs w:val="20"/>
              </w:rPr>
              <w:t>有專任護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理人</w:t>
            </w:r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員之醫</w:t>
            </w:r>
            <w:r w:rsidRPr="006951E7">
              <w:rPr>
                <w:rFonts w:hAnsi="標楷體" w:cs="新細明體"/>
                <w:spacing w:val="-6"/>
                <w:sz w:val="20"/>
                <w:szCs w:val="20"/>
              </w:rPr>
              <w:t>療</w:t>
            </w:r>
            <w:r w:rsidRPr="006951E7">
              <w:rPr>
                <w:rFonts w:hAnsi="標楷體" w:cs="新細明體"/>
                <w:spacing w:val="-2"/>
                <w:sz w:val="20"/>
                <w:szCs w:val="20"/>
              </w:rPr>
              <w:t>(</w:t>
            </w:r>
            <w:r w:rsidRPr="006951E7">
              <w:rPr>
                <w:rFonts w:hAnsi="標楷體" w:cs="新細明體"/>
                <w:spacing w:val="-5"/>
                <w:sz w:val="20"/>
                <w:szCs w:val="20"/>
              </w:rPr>
              <w:t>事</w:t>
            </w:r>
            <w:r w:rsidRPr="006951E7">
              <w:rPr>
                <w:rFonts w:hAnsi="標楷體" w:cs="新細明體"/>
                <w:spacing w:val="-2"/>
                <w:sz w:val="20"/>
                <w:szCs w:val="20"/>
              </w:rPr>
              <w:t>)</w:t>
            </w:r>
            <w:r w:rsidRPr="006951E7">
              <w:rPr>
                <w:rFonts w:hAnsi="標楷體" w:cs="新細明體"/>
                <w:spacing w:val="-6"/>
                <w:sz w:val="20"/>
                <w:szCs w:val="20"/>
              </w:rPr>
              <w:t>機構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)</w:t>
            </w:r>
          </w:p>
          <w:p w14:paraId="3A5C038A" w14:textId="77777777" w:rsidR="006951E7" w:rsidRPr="006951E7" w:rsidRDefault="006951E7" w:rsidP="006951E7">
            <w:pPr>
              <w:pStyle w:val="Default"/>
              <w:spacing w:line="400" w:lineRule="exact"/>
              <w:ind w:leftChars="422" w:left="1014" w:hanging="1"/>
              <w:rPr>
                <w:rFonts w:hAnsi="標楷體"/>
                <w:color w:val="auto"/>
                <w:sz w:val="20"/>
                <w:szCs w:val="20"/>
              </w:rPr>
            </w:pPr>
          </w:p>
          <w:p w14:paraId="2277F03B" w14:textId="297AB342" w:rsidR="0022280D" w:rsidRPr="006951E7" w:rsidRDefault="0022280D" w:rsidP="0022280D">
            <w:pPr>
              <w:pStyle w:val="Default"/>
              <w:ind w:leftChars="-1" w:left="1885" w:hangingChars="725" w:hanging="1887"/>
              <w:rPr>
                <w:rFonts w:hAnsi="標楷體"/>
                <w:b/>
                <w:color w:val="auto"/>
                <w:sz w:val="26"/>
                <w:szCs w:val="26"/>
              </w:rPr>
            </w:pPr>
            <w:r w:rsidRPr="006951E7">
              <w:rPr>
                <w:rFonts w:hAnsi="標楷體" w:hint="eastAsia"/>
                <w:b/>
                <w:color w:val="auto"/>
                <w:sz w:val="26"/>
                <w:szCs w:val="26"/>
              </w:rPr>
              <w:t>二、居家失能個案家庭醫師照護方案</w:t>
            </w:r>
          </w:p>
          <w:p w14:paraId="6E47CCD1" w14:textId="404F182E" w:rsidR="0022280D" w:rsidRDefault="0022280D" w:rsidP="0022280D">
            <w:pPr>
              <w:pStyle w:val="Default"/>
              <w:tabs>
                <w:tab w:val="left" w:pos="1051"/>
              </w:tabs>
              <w:spacing w:line="400" w:lineRule="exact"/>
              <w:ind w:leftChars="-1" w:left="2028" w:hangingChars="725" w:hanging="2030"/>
              <w:rPr>
                <w:rFonts w:hAnsi="標楷體"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color w:val="auto"/>
                <w:sz w:val="28"/>
                <w:szCs w:val="28"/>
              </w:rPr>
              <w:t>□AA12</w:t>
            </w:r>
            <w:r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C8286D">
              <w:rPr>
                <w:rFonts w:hAnsi="標楷體" w:hint="eastAsia"/>
                <w:color w:val="auto"/>
                <w:sz w:val="28"/>
                <w:szCs w:val="28"/>
              </w:rPr>
              <w:t>開立醫師意見書</w:t>
            </w:r>
          </w:p>
          <w:p w14:paraId="53894F68" w14:textId="1E02FA87" w:rsidR="0022280D" w:rsidRPr="00C8286D" w:rsidRDefault="0022280D" w:rsidP="006951E7">
            <w:pPr>
              <w:pStyle w:val="Default"/>
              <w:tabs>
                <w:tab w:val="left" w:pos="1051"/>
              </w:tabs>
              <w:spacing w:line="400" w:lineRule="exact"/>
              <w:ind w:leftChars="9" w:left="1016" w:hangingChars="355" w:hanging="994"/>
              <w:rPr>
                <w:rFonts w:hAnsi="標楷體"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color w:val="auto"/>
                <w:sz w:val="28"/>
                <w:szCs w:val="28"/>
              </w:rPr>
              <w:lastRenderedPageBreak/>
              <w:t>□</w:t>
            </w:r>
            <w:r>
              <w:rPr>
                <w:rFonts w:hAnsi="標楷體"/>
                <w:sz w:val="28"/>
                <w:szCs w:val="28"/>
              </w:rPr>
              <w:t>YA01「居家失能個案家庭醫師方案」個案管理費</w:t>
            </w:r>
          </w:p>
          <w:p w14:paraId="55B82EC2" w14:textId="77777777" w:rsidR="0022280D" w:rsidRPr="00C8286D" w:rsidRDefault="0022280D" w:rsidP="0022280D">
            <w:pPr>
              <w:pStyle w:val="Default"/>
              <w:ind w:leftChars="-1" w:left="2030" w:hangingChars="725" w:hanging="2032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b/>
                <w:color w:val="auto"/>
                <w:sz w:val="28"/>
                <w:szCs w:val="28"/>
              </w:rPr>
              <w:t>三、服務區域:</w:t>
            </w:r>
          </w:p>
          <w:p w14:paraId="31925333" w14:textId="77777777" w:rsidR="006951E7" w:rsidRPr="004D1D2D" w:rsidRDefault="006951E7" w:rsidP="006951E7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4D1D2D">
              <w:rPr>
                <w:rFonts w:hAnsi="標楷體" w:hint="eastAsia"/>
                <w:color w:val="auto"/>
                <w:sz w:val="28"/>
                <w:szCs w:val="28"/>
              </w:rPr>
              <w:t>□全區</w:t>
            </w:r>
          </w:p>
          <w:p w14:paraId="21332210" w14:textId="558E8DB0" w:rsidR="00CD0CEA" w:rsidRPr="004D1D2D" w:rsidRDefault="006951E7" w:rsidP="006951E7">
            <w:pPr>
              <w:pStyle w:val="Default"/>
              <w:spacing w:line="480" w:lineRule="exact"/>
              <w:jc w:val="both"/>
              <w:rPr>
                <w:rFonts w:hAnsi="標楷體"/>
                <w:color w:val="000000" w:themeColor="text1"/>
                <w:sz w:val="22"/>
              </w:rPr>
            </w:pPr>
            <w:r w:rsidRPr="004D1D2D">
              <w:rPr>
                <w:rFonts w:hAnsi="標楷體" w:hint="eastAsia"/>
                <w:sz w:val="28"/>
                <w:szCs w:val="28"/>
              </w:rPr>
              <w:t>□竹北□竹東□新</w:t>
            </w:r>
            <w:proofErr w:type="gramStart"/>
            <w:r w:rsidRPr="004D1D2D">
              <w:rPr>
                <w:rFonts w:hAnsi="標楷體" w:hint="eastAsia"/>
                <w:sz w:val="28"/>
                <w:szCs w:val="28"/>
              </w:rPr>
              <w:t>埔</w:t>
            </w:r>
            <w:proofErr w:type="gramEnd"/>
            <w:r w:rsidRPr="004D1D2D">
              <w:rPr>
                <w:rFonts w:hAnsi="標楷體" w:hint="eastAsia"/>
                <w:sz w:val="28"/>
                <w:szCs w:val="28"/>
              </w:rPr>
              <w:t>□關西□橫山   □芎林□新豐□湖口□寶山□</w:t>
            </w:r>
            <w:proofErr w:type="gramStart"/>
            <w:r w:rsidRPr="004D1D2D">
              <w:rPr>
                <w:rFonts w:hAnsi="標楷體" w:hint="eastAsia"/>
                <w:sz w:val="28"/>
                <w:szCs w:val="28"/>
              </w:rPr>
              <w:t>峨</w:t>
            </w:r>
            <w:proofErr w:type="gramEnd"/>
            <w:r w:rsidRPr="004D1D2D">
              <w:rPr>
                <w:rFonts w:hAnsi="標楷體" w:hint="eastAsia"/>
                <w:sz w:val="28"/>
                <w:szCs w:val="28"/>
              </w:rPr>
              <w:t>眉  □北埔□尖石□五峰</w:t>
            </w:r>
          </w:p>
        </w:tc>
        <w:tc>
          <w:tcPr>
            <w:tcW w:w="4536" w:type="dxa"/>
          </w:tcPr>
          <w:p w14:paraId="7E7669A1" w14:textId="77777777" w:rsidR="00EA539D" w:rsidRPr="004D1D2D" w:rsidRDefault="00EA539D" w:rsidP="004D1D2D">
            <w:pPr>
              <w:suppressAutoHyphens/>
              <w:autoSpaceDN w:val="0"/>
              <w:spacing w:line="48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D1D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□本次無變更同左</w:t>
            </w:r>
          </w:p>
          <w:p w14:paraId="59ED20DC" w14:textId="77777777" w:rsidR="006951E7" w:rsidRPr="008E6EB6" w:rsidRDefault="006951E7" w:rsidP="006951E7">
            <w:pPr>
              <w:autoSpaceDE w:val="0"/>
              <w:autoSpaceDN w:val="0"/>
              <w:adjustRightInd w:val="0"/>
              <w:rPr>
                <w:rFonts w:hAnsi="標楷體"/>
                <w:sz w:val="28"/>
                <w:szCs w:val="28"/>
              </w:rPr>
            </w:pPr>
            <w:r w:rsidRPr="0011485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11485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長照專業服務</w:t>
            </w:r>
            <w:r w:rsidRPr="0011485D">
              <w:rPr>
                <w:rFonts w:ascii="標楷體" w:eastAsia="標楷體" w:hAnsi="標楷體" w:hint="eastAsia"/>
                <w:b/>
                <w:sz w:val="28"/>
                <w:szCs w:val="28"/>
              </w:rPr>
              <w:t>(C碼):</w:t>
            </w:r>
          </w:p>
          <w:p w14:paraId="79127EDF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CA07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IADLs</w:t>
            </w:r>
            <w:proofErr w:type="gramStart"/>
            <w:r w:rsidRPr="006951E7">
              <w:rPr>
                <w:rFonts w:hAnsi="標楷體"/>
                <w:color w:val="auto"/>
                <w:sz w:val="28"/>
                <w:szCs w:val="28"/>
              </w:rPr>
              <w:t>復能</w:t>
            </w:r>
            <w:proofErr w:type="gramEnd"/>
            <w:r w:rsidRPr="006951E7">
              <w:rPr>
                <w:rFonts w:hAnsi="標楷體"/>
                <w:color w:val="auto"/>
                <w:sz w:val="28"/>
                <w:szCs w:val="28"/>
              </w:rPr>
              <w:t>、ADLs</w:t>
            </w:r>
            <w:proofErr w:type="gramStart"/>
            <w:r w:rsidRPr="006951E7">
              <w:rPr>
                <w:rFonts w:hAnsi="標楷體"/>
                <w:color w:val="auto"/>
                <w:sz w:val="28"/>
                <w:szCs w:val="28"/>
              </w:rPr>
              <w:t>復能照</w:t>
            </w:r>
            <w:proofErr w:type="gramEnd"/>
            <w:r w:rsidRPr="006951E7">
              <w:rPr>
                <w:rFonts w:hAnsi="標楷體"/>
                <w:color w:val="auto"/>
                <w:sz w:val="28"/>
                <w:szCs w:val="28"/>
              </w:rPr>
              <w:t>護</w:t>
            </w:r>
          </w:p>
          <w:p w14:paraId="14EC38EC" w14:textId="518B7E97" w:rsidR="006951E7" w:rsidRPr="006951E7" w:rsidRDefault="006951E7" w:rsidP="006951E7">
            <w:pPr>
              <w:pStyle w:val="Default"/>
              <w:spacing w:line="400" w:lineRule="exact"/>
              <w:ind w:left="1025" w:hangingChars="366" w:hanging="1025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CA08 個別化服務計畫（IS P）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擬定與執行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     </w:t>
            </w:r>
          </w:p>
          <w:p w14:paraId="45507FC3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CB01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營養照護               </w:t>
            </w:r>
          </w:p>
          <w:p w14:paraId="3C42475D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 xml:space="preserve">CB02 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進食與吞嚥照護</w:t>
            </w:r>
          </w:p>
          <w:p w14:paraId="232DC6B1" w14:textId="28A03D04" w:rsidR="006951E7" w:rsidRPr="006951E7" w:rsidRDefault="006951E7" w:rsidP="006951E7">
            <w:pPr>
              <w:pStyle w:val="Default"/>
              <w:spacing w:line="400" w:lineRule="exact"/>
              <w:ind w:left="1025" w:hangingChars="366" w:hanging="1025"/>
              <w:rPr>
                <w:rFonts w:hAnsi="標楷體"/>
                <w:color w:val="auto"/>
                <w:sz w:val="20"/>
                <w:szCs w:val="20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CB03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困擾行為照護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(需有三種以上專業團隊)</w:t>
            </w:r>
          </w:p>
          <w:p w14:paraId="2E2C27DA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CB04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臥床及長期活動</w:t>
            </w:r>
            <w:proofErr w:type="gramStart"/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受限照護</w:t>
            </w:r>
            <w:proofErr w:type="gramEnd"/>
          </w:p>
          <w:p w14:paraId="5650A0C0" w14:textId="77777777" w:rsidR="006951E7" w:rsidRPr="006951E7" w:rsidRDefault="006951E7" w:rsidP="006951E7">
            <w:pPr>
              <w:pStyle w:val="Default"/>
              <w:spacing w:line="400" w:lineRule="exact"/>
              <w:ind w:left="1025" w:hangingChars="366" w:hanging="1025"/>
              <w:rPr>
                <w:rFonts w:hAnsi="標楷體"/>
                <w:color w:val="auto"/>
                <w:sz w:val="20"/>
                <w:szCs w:val="20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     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(需有三種以上專業團隊)</w:t>
            </w:r>
          </w:p>
          <w:p w14:paraId="2E9D1D03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</w:t>
            </w:r>
            <w:r w:rsidRPr="006951E7">
              <w:rPr>
                <w:rFonts w:hAnsi="標楷體"/>
                <w:color w:val="auto"/>
                <w:sz w:val="28"/>
                <w:szCs w:val="28"/>
              </w:rPr>
              <w:t>CC01</w:t>
            </w: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居家環境安全或無障礙空</w:t>
            </w:r>
          </w:p>
          <w:p w14:paraId="5C6ECAD7" w14:textId="77777777" w:rsidR="006951E7" w:rsidRPr="006951E7" w:rsidRDefault="006951E7" w:rsidP="006951E7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 xml:space="preserve">       間規劃</w:t>
            </w:r>
          </w:p>
          <w:p w14:paraId="21687046" w14:textId="77777777" w:rsidR="006951E7" w:rsidRPr="006951E7" w:rsidRDefault="006951E7" w:rsidP="006951E7">
            <w:pPr>
              <w:pStyle w:val="Default"/>
              <w:spacing w:line="400" w:lineRule="exact"/>
              <w:ind w:leftChars="10" w:left="307" w:hangingChars="101" w:hanging="283"/>
              <w:rPr>
                <w:rFonts w:hAnsi="標楷體"/>
                <w:color w:val="auto"/>
                <w:sz w:val="28"/>
                <w:szCs w:val="28"/>
              </w:rPr>
            </w:pPr>
            <w:r w:rsidRPr="006951E7">
              <w:rPr>
                <w:rFonts w:hAnsi="標楷體" w:hint="eastAsia"/>
                <w:color w:val="auto"/>
                <w:sz w:val="28"/>
                <w:szCs w:val="28"/>
              </w:rPr>
              <w:t>□CD02 居家護理指導與諮詢</w:t>
            </w:r>
          </w:p>
          <w:p w14:paraId="3EA802EC" w14:textId="1D610B2D" w:rsidR="006951E7" w:rsidRDefault="006951E7" w:rsidP="006951E7">
            <w:pPr>
              <w:pStyle w:val="Default"/>
              <w:spacing w:line="400" w:lineRule="exact"/>
              <w:ind w:leftChars="422" w:left="1014" w:hanging="1"/>
              <w:rPr>
                <w:rFonts w:hAnsi="標楷體"/>
                <w:color w:val="auto"/>
                <w:sz w:val="20"/>
                <w:szCs w:val="20"/>
              </w:rPr>
            </w:pP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(僅限</w:t>
            </w:r>
            <w:r w:rsidRPr="006951E7">
              <w:rPr>
                <w:rFonts w:hAnsi="標楷體" w:cs="新細明體"/>
                <w:spacing w:val="-12"/>
                <w:sz w:val="20"/>
                <w:szCs w:val="20"/>
              </w:rPr>
              <w:t>具</w:t>
            </w:r>
            <w:proofErr w:type="gramStart"/>
            <w:r w:rsidRPr="006951E7">
              <w:rPr>
                <w:rFonts w:hAnsi="標楷體" w:cs="新細明體"/>
                <w:spacing w:val="-11"/>
                <w:sz w:val="20"/>
                <w:szCs w:val="20"/>
              </w:rPr>
              <w:t>醫事照</w:t>
            </w:r>
            <w:proofErr w:type="gramEnd"/>
            <w:r w:rsidRPr="006951E7">
              <w:rPr>
                <w:rFonts w:hAnsi="標楷體" w:cs="新細明體"/>
                <w:spacing w:val="-11"/>
                <w:sz w:val="20"/>
                <w:szCs w:val="20"/>
              </w:rPr>
              <w:t>護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服務</w:t>
            </w:r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之</w:t>
            </w:r>
            <w:proofErr w:type="gramStart"/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居家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式長</w:t>
            </w:r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照</w:t>
            </w:r>
            <w:proofErr w:type="gramEnd"/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機構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或</w:t>
            </w:r>
            <w:proofErr w:type="gramStart"/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綜合式</w:t>
            </w:r>
            <w:r w:rsidRPr="006951E7">
              <w:rPr>
                <w:rFonts w:hAnsi="標楷體" w:cs="新細明體"/>
                <w:spacing w:val="-18"/>
                <w:sz w:val="20"/>
                <w:szCs w:val="20"/>
              </w:rPr>
              <w:t>長照</w:t>
            </w:r>
            <w:proofErr w:type="gramEnd"/>
            <w:r w:rsidRPr="006951E7">
              <w:rPr>
                <w:rFonts w:hAnsi="標楷體" w:cs="新細明體"/>
                <w:spacing w:val="-17"/>
                <w:sz w:val="20"/>
                <w:szCs w:val="20"/>
              </w:rPr>
              <w:t>機構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、</w:t>
            </w:r>
            <w:r w:rsidRPr="006951E7">
              <w:rPr>
                <w:rFonts w:hAnsi="標楷體" w:cs="新細明體"/>
                <w:spacing w:val="-12"/>
                <w:sz w:val="20"/>
                <w:szCs w:val="20"/>
              </w:rPr>
              <w:t>聘</w:t>
            </w:r>
            <w:r w:rsidRPr="006951E7">
              <w:rPr>
                <w:rFonts w:hAnsi="標楷體" w:cs="新細明體"/>
                <w:spacing w:val="-11"/>
                <w:sz w:val="20"/>
                <w:szCs w:val="20"/>
              </w:rPr>
              <w:t>有專任護</w:t>
            </w:r>
            <w:r w:rsidRPr="006951E7">
              <w:rPr>
                <w:rFonts w:hAnsi="標楷體" w:cs="新細明體"/>
                <w:spacing w:val="-21"/>
                <w:sz w:val="20"/>
                <w:szCs w:val="20"/>
              </w:rPr>
              <w:t>理人</w:t>
            </w:r>
            <w:r w:rsidRPr="006951E7">
              <w:rPr>
                <w:rFonts w:hAnsi="標楷體" w:cs="新細明體"/>
                <w:spacing w:val="-19"/>
                <w:sz w:val="20"/>
                <w:szCs w:val="20"/>
              </w:rPr>
              <w:t>員之醫</w:t>
            </w:r>
            <w:r w:rsidRPr="006951E7">
              <w:rPr>
                <w:rFonts w:hAnsi="標楷體" w:cs="新細明體"/>
                <w:spacing w:val="-6"/>
                <w:sz w:val="20"/>
                <w:szCs w:val="20"/>
              </w:rPr>
              <w:t>療</w:t>
            </w:r>
            <w:r w:rsidRPr="006951E7">
              <w:rPr>
                <w:rFonts w:hAnsi="標楷體" w:cs="新細明體"/>
                <w:spacing w:val="-2"/>
                <w:sz w:val="20"/>
                <w:szCs w:val="20"/>
              </w:rPr>
              <w:t>(</w:t>
            </w:r>
            <w:r w:rsidRPr="006951E7">
              <w:rPr>
                <w:rFonts w:hAnsi="標楷體" w:cs="新細明體"/>
                <w:spacing w:val="-5"/>
                <w:sz w:val="20"/>
                <w:szCs w:val="20"/>
              </w:rPr>
              <w:t>事</w:t>
            </w:r>
            <w:r w:rsidRPr="006951E7">
              <w:rPr>
                <w:rFonts w:hAnsi="標楷體" w:cs="新細明體"/>
                <w:spacing w:val="-2"/>
                <w:sz w:val="20"/>
                <w:szCs w:val="20"/>
              </w:rPr>
              <w:t>)</w:t>
            </w:r>
            <w:r w:rsidRPr="006951E7">
              <w:rPr>
                <w:rFonts w:hAnsi="標楷體" w:cs="新細明體"/>
                <w:spacing w:val="-6"/>
                <w:sz w:val="20"/>
                <w:szCs w:val="20"/>
              </w:rPr>
              <w:t>機構</w:t>
            </w:r>
            <w:r w:rsidRPr="006951E7">
              <w:rPr>
                <w:rFonts w:hAnsi="標楷體" w:hint="eastAsia"/>
                <w:color w:val="auto"/>
                <w:sz w:val="20"/>
                <w:szCs w:val="20"/>
              </w:rPr>
              <w:t>)</w:t>
            </w:r>
          </w:p>
          <w:p w14:paraId="2EF68967" w14:textId="77777777" w:rsidR="006951E7" w:rsidRPr="006951E7" w:rsidRDefault="006951E7" w:rsidP="006951E7">
            <w:pPr>
              <w:pStyle w:val="Default"/>
              <w:spacing w:line="400" w:lineRule="exact"/>
              <w:ind w:leftChars="422" w:left="1014" w:hanging="1"/>
              <w:rPr>
                <w:rFonts w:hAnsi="標楷體"/>
                <w:color w:val="auto"/>
                <w:sz w:val="20"/>
                <w:szCs w:val="20"/>
              </w:rPr>
            </w:pPr>
          </w:p>
          <w:p w14:paraId="4E84FB3D" w14:textId="77777777" w:rsidR="006951E7" w:rsidRPr="006951E7" w:rsidRDefault="006951E7" w:rsidP="006951E7">
            <w:pPr>
              <w:pStyle w:val="Default"/>
              <w:ind w:leftChars="-1" w:left="1885" w:hangingChars="725" w:hanging="1887"/>
              <w:rPr>
                <w:rFonts w:hAnsi="標楷體"/>
                <w:b/>
                <w:color w:val="auto"/>
                <w:sz w:val="26"/>
                <w:szCs w:val="26"/>
              </w:rPr>
            </w:pPr>
            <w:r w:rsidRPr="006951E7">
              <w:rPr>
                <w:rFonts w:hAnsi="標楷體" w:hint="eastAsia"/>
                <w:b/>
                <w:color w:val="auto"/>
                <w:sz w:val="26"/>
                <w:szCs w:val="26"/>
              </w:rPr>
              <w:t>二、居家失能個案家庭醫師照護方案</w:t>
            </w:r>
          </w:p>
          <w:p w14:paraId="5EA73564" w14:textId="77777777" w:rsidR="006951E7" w:rsidRDefault="006951E7" w:rsidP="006951E7">
            <w:pPr>
              <w:pStyle w:val="Default"/>
              <w:tabs>
                <w:tab w:val="left" w:pos="1051"/>
              </w:tabs>
              <w:spacing w:line="400" w:lineRule="exact"/>
              <w:ind w:leftChars="-1" w:left="2028" w:hangingChars="725" w:hanging="2030"/>
              <w:rPr>
                <w:rFonts w:hAnsi="標楷體"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color w:val="auto"/>
                <w:sz w:val="28"/>
                <w:szCs w:val="28"/>
              </w:rPr>
              <w:t>□AA12</w:t>
            </w:r>
            <w:r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C8286D">
              <w:rPr>
                <w:rFonts w:hAnsi="標楷體" w:hint="eastAsia"/>
                <w:color w:val="auto"/>
                <w:sz w:val="28"/>
                <w:szCs w:val="28"/>
              </w:rPr>
              <w:t>開立醫師意見書</w:t>
            </w:r>
          </w:p>
          <w:p w14:paraId="4FB81C30" w14:textId="77777777" w:rsidR="006951E7" w:rsidRPr="00C8286D" w:rsidRDefault="006951E7" w:rsidP="006951E7">
            <w:pPr>
              <w:pStyle w:val="Default"/>
              <w:tabs>
                <w:tab w:val="left" w:pos="1051"/>
              </w:tabs>
              <w:spacing w:line="400" w:lineRule="exact"/>
              <w:ind w:leftChars="9" w:left="1016" w:hangingChars="355" w:hanging="994"/>
              <w:rPr>
                <w:rFonts w:hAnsi="標楷體"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color w:val="auto"/>
                <w:sz w:val="28"/>
                <w:szCs w:val="28"/>
              </w:rPr>
              <w:lastRenderedPageBreak/>
              <w:t>□</w:t>
            </w:r>
            <w:r>
              <w:rPr>
                <w:rFonts w:hAnsi="標楷體"/>
                <w:sz w:val="28"/>
                <w:szCs w:val="28"/>
              </w:rPr>
              <w:t>YA01「居家失能個案家庭醫師方案」個案管理費</w:t>
            </w:r>
          </w:p>
          <w:p w14:paraId="651E35A0" w14:textId="77777777" w:rsidR="006951E7" w:rsidRPr="00C8286D" w:rsidRDefault="006951E7" w:rsidP="006951E7">
            <w:pPr>
              <w:pStyle w:val="Default"/>
              <w:ind w:leftChars="-1" w:left="2030" w:hangingChars="725" w:hanging="2032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C8286D">
              <w:rPr>
                <w:rFonts w:hAnsi="標楷體" w:hint="eastAsia"/>
                <w:b/>
                <w:color w:val="auto"/>
                <w:sz w:val="28"/>
                <w:szCs w:val="28"/>
              </w:rPr>
              <w:t>三、服務區域:</w:t>
            </w:r>
          </w:p>
          <w:p w14:paraId="52FC334F" w14:textId="77777777" w:rsidR="006951E7" w:rsidRPr="004D1D2D" w:rsidRDefault="006951E7" w:rsidP="006951E7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4D1D2D">
              <w:rPr>
                <w:rFonts w:hAnsi="標楷體" w:hint="eastAsia"/>
                <w:color w:val="auto"/>
                <w:sz w:val="28"/>
                <w:szCs w:val="28"/>
              </w:rPr>
              <w:t>□全區</w:t>
            </w:r>
          </w:p>
          <w:p w14:paraId="76A1E939" w14:textId="30494507" w:rsidR="00CD0CEA" w:rsidRPr="004D1D2D" w:rsidRDefault="006951E7" w:rsidP="006951E7">
            <w:pPr>
              <w:pStyle w:val="aa"/>
              <w:spacing w:line="480" w:lineRule="exact"/>
              <w:ind w:leftChars="0" w:left="0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D1D2D">
              <w:rPr>
                <w:rFonts w:ascii="標楷體" w:eastAsia="標楷體" w:hAnsi="標楷體" w:hint="eastAsia"/>
                <w:sz w:val="28"/>
                <w:szCs w:val="28"/>
              </w:rPr>
              <w:t>□竹北□竹東□新</w:t>
            </w:r>
            <w:proofErr w:type="gramStart"/>
            <w:r w:rsidRPr="004D1D2D"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 w:rsidRPr="004D1D2D">
              <w:rPr>
                <w:rFonts w:ascii="標楷體" w:eastAsia="標楷體" w:hAnsi="標楷體" w:hint="eastAsia"/>
                <w:sz w:val="28"/>
                <w:szCs w:val="28"/>
              </w:rPr>
              <w:t>□關西□橫山   □芎林□新豐□湖口□寶山□</w:t>
            </w:r>
            <w:proofErr w:type="gramStart"/>
            <w:r w:rsidRPr="004D1D2D">
              <w:rPr>
                <w:rFonts w:ascii="標楷體" w:eastAsia="標楷體" w:hAnsi="標楷體" w:hint="eastAsia"/>
                <w:sz w:val="28"/>
                <w:szCs w:val="28"/>
              </w:rPr>
              <w:t>峨</w:t>
            </w:r>
            <w:proofErr w:type="gramEnd"/>
            <w:r w:rsidRPr="004D1D2D">
              <w:rPr>
                <w:rFonts w:ascii="標楷體" w:eastAsia="標楷體" w:hAnsi="標楷體" w:hint="eastAsia"/>
                <w:sz w:val="28"/>
                <w:szCs w:val="28"/>
              </w:rPr>
              <w:t>眉  □北埔□尖石□五峰</w:t>
            </w:r>
          </w:p>
        </w:tc>
      </w:tr>
    </w:tbl>
    <w:p w14:paraId="3904E24B" w14:textId="0F43C912" w:rsidR="006E4D19" w:rsidRPr="00267C42" w:rsidRDefault="00454C3B" w:rsidP="00454C3B">
      <w:pPr>
        <w:spacing w:line="440" w:lineRule="exact"/>
        <w:jc w:val="both"/>
        <w:textDirection w:val="lrTbV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lastRenderedPageBreak/>
        <w:t>本</w:t>
      </w:r>
      <w:r w:rsidR="006F6BE1" w:rsidRPr="00267C42">
        <w:rPr>
          <w:rFonts w:ascii="Times New Roman" w:eastAsia="標楷體" w:hAnsi="Times New Roman" w:cs="Times New Roman"/>
          <w:color w:val="000000" w:themeColor="text1"/>
          <w:sz w:val="28"/>
        </w:rPr>
        <w:t>契約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變更同意書將於雙方簽屬後生效並為</w:t>
      </w:r>
      <w:r w:rsidR="006F6BE1" w:rsidRPr="00267C42">
        <w:rPr>
          <w:rFonts w:ascii="Times New Roman" w:eastAsia="標楷體" w:hAnsi="Times New Roman" w:cs="Times New Roman"/>
          <w:color w:val="000000" w:themeColor="text1"/>
          <w:sz w:val="28"/>
        </w:rPr>
        <w:t>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合</w:t>
      </w:r>
      <w:r w:rsidR="006F6BE1" w:rsidRPr="00267C42">
        <w:rPr>
          <w:rFonts w:ascii="Times New Roman" w:eastAsia="標楷體" w:hAnsi="Times New Roman" w:cs="Times New Roman"/>
          <w:color w:val="000000" w:themeColor="text1"/>
          <w:sz w:val="28"/>
        </w:rPr>
        <w:t>約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的一部分，除本契約變更同意書另有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訂明外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，原</w:t>
      </w:r>
      <w:r w:rsidR="006F6BE1" w:rsidRPr="00267C42">
        <w:rPr>
          <w:rFonts w:ascii="Times New Roman" w:eastAsia="標楷體" w:hAnsi="Times New Roman" w:cs="Times New Roman"/>
          <w:color w:val="000000" w:themeColor="text1"/>
          <w:sz w:val="28"/>
        </w:rPr>
        <w:t>定之履約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條款</w:t>
      </w:r>
      <w:r w:rsidR="006F6BE1" w:rsidRPr="00267C42">
        <w:rPr>
          <w:rFonts w:ascii="Times New Roman" w:eastAsia="標楷體" w:hAnsi="Times New Roman" w:cs="Times New Roman"/>
          <w:color w:val="000000" w:themeColor="text1"/>
          <w:sz w:val="28"/>
        </w:rPr>
        <w:t>不予變更。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變更部分自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  <w:r w:rsidRPr="00267C42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日起至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12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31</w:t>
      </w:r>
      <w:r w:rsidRPr="00267C42">
        <w:rPr>
          <w:rFonts w:ascii="Times New Roman" w:eastAsia="標楷體" w:hAnsi="Times New Roman" w:cs="Times New Roman"/>
          <w:color w:val="000000" w:themeColor="text1"/>
          <w:sz w:val="28"/>
        </w:rPr>
        <w:t>日止。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本</w:t>
      </w:r>
      <w:r w:rsidR="006F6BE1" w:rsidRPr="00267C42">
        <w:rPr>
          <w:rFonts w:ascii="Times New Roman" w:eastAsia="標楷體" w:hAnsi="Times New Roman" w:cs="Times New Roman"/>
          <w:color w:val="000000" w:themeColor="text1"/>
          <w:sz w:val="28"/>
        </w:rPr>
        <w:t>變更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同意書一式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份，雙方各執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份。</w:t>
      </w:r>
    </w:p>
    <w:p w14:paraId="3AE2341F" w14:textId="1F09BD41" w:rsidR="002C23EA" w:rsidRPr="00454C3B" w:rsidRDefault="008F5B33" w:rsidP="00454C3B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4C3B">
        <w:rPr>
          <w:rFonts w:ascii="標楷體" w:eastAsia="標楷體" w:hAnsi="標楷體" w:hint="eastAsia"/>
          <w:color w:val="000000" w:themeColor="text1"/>
          <w:sz w:val="28"/>
          <w:szCs w:val="28"/>
        </w:rPr>
        <w:t>立契約人</w:t>
      </w:r>
    </w:p>
    <w:p w14:paraId="7CEA5950" w14:textId="7ED795CF" w:rsidR="008F5B33" w:rsidRPr="00267C42" w:rsidRDefault="002C23EA" w:rsidP="002C23E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C0C2B" wp14:editId="4954CD94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1818640" cy="1666875"/>
                <wp:effectExtent l="0" t="0" r="10160" b="28575"/>
                <wp:wrapThrough wrapText="bothSides">
                  <wp:wrapPolygon edited="0">
                    <wp:start x="0" y="0"/>
                    <wp:lineTo x="0" y="21723"/>
                    <wp:lineTo x="21494" y="21723"/>
                    <wp:lineTo x="21494" y="0"/>
                    <wp:lineTo x="0" y="0"/>
                  </wp:wrapPolygon>
                </wp:wrapThrough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16668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3DDCFF79" w14:textId="77777777" w:rsidR="002C23EA" w:rsidRDefault="002C23EA" w:rsidP="002C23E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624189D0" w14:textId="77777777" w:rsidR="002C23EA" w:rsidRDefault="002C23EA" w:rsidP="002C23E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750EDFF" w14:textId="77777777" w:rsidR="002C23EA" w:rsidRDefault="002C23EA" w:rsidP="002C23E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6C705A9" w14:textId="77777777" w:rsidR="002C23EA" w:rsidRDefault="002C23EA" w:rsidP="002C23E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C30FCCF" w14:textId="77777777" w:rsidR="002C23EA" w:rsidRDefault="002C23EA" w:rsidP="002C23E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E5F77ED" w14:textId="77777777" w:rsidR="002C23EA" w:rsidRPr="00BF6F97" w:rsidRDefault="002C23EA" w:rsidP="002C23E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</w:p>
                          <w:p w14:paraId="0F889A10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68B1EEC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22E05AC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9C6B54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DCE592C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03FB6CA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7543A01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541EAF1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CDEEA55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ED07CFF" w14:textId="77777777" w:rsidR="002C23EA" w:rsidRDefault="002C23EA" w:rsidP="002C23EA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(單位用印處)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0C2B" id="矩形 4" o:spid="_x0000_s1026" style="position:absolute;left:0;text-align:left;margin-left:275.25pt;margin-top:8.25pt;width:143.2pt;height:13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" filled="f" strokeweight=".35281mm">
                <v:textbox inset="0,0,0,0">
                  <w:txbxContent>
                    <w:p w14:paraId="3DDCFF79" w14:textId="77777777" w:rsidR="002C23EA" w:rsidRDefault="002C23EA" w:rsidP="002C23E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624189D0" w14:textId="77777777" w:rsidR="002C23EA" w:rsidRDefault="002C23EA" w:rsidP="002C23E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750EDFF" w14:textId="77777777" w:rsidR="002C23EA" w:rsidRDefault="002C23EA" w:rsidP="002C23E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6C705A9" w14:textId="77777777" w:rsidR="002C23EA" w:rsidRDefault="002C23EA" w:rsidP="002C23E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5C30FCCF" w14:textId="77777777" w:rsidR="002C23EA" w:rsidRDefault="002C23EA" w:rsidP="002C23E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5E5F77ED" w14:textId="77777777" w:rsidR="002C23EA" w:rsidRPr="00BF6F97" w:rsidRDefault="002C23EA" w:rsidP="002C23E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0"/>
                        </w:rPr>
                      </w:pPr>
                    </w:p>
                    <w:p w14:paraId="0F889A10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68B1EEC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22E05AC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5A9C6B54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3DCE592C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303FB6CA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7543A01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541EAF1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CDEEA55" w14:textId="77777777" w:rsidR="002C23EA" w:rsidRDefault="002C23EA" w:rsidP="002C23E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ED07CFF" w14:textId="77777777" w:rsidR="002C23EA" w:rsidRDefault="002C23EA" w:rsidP="002C23EA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16"/>
                        </w:rPr>
                        <w:t>(單位用印處)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甲方：</w:t>
      </w:r>
      <w:r w:rsidR="004D1D2D">
        <w:rPr>
          <w:rFonts w:ascii="標楷體" w:eastAsia="標楷體" w:hAnsi="標楷體" w:hint="eastAsia"/>
          <w:color w:val="000000" w:themeColor="text1"/>
          <w:sz w:val="28"/>
          <w:szCs w:val="28"/>
        </w:rPr>
        <w:t>新竹縣</w:t>
      </w:r>
      <w:r w:rsidR="008F5B33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bookmarkStart w:id="0" w:name="_GoBack"/>
      <w:bookmarkEnd w:id="0"/>
    </w:p>
    <w:p w14:paraId="45714321" w14:textId="54EC0A2D" w:rsidR="008F5B33" w:rsidRPr="00267C42" w:rsidRDefault="008F5B33" w:rsidP="002C23EA">
      <w:pPr>
        <w:numPr>
          <w:ilvl w:val="12"/>
          <w:numId w:val="0"/>
        </w:numPr>
        <w:overflowPunct w:val="0"/>
        <w:ind w:left="851" w:hanging="284"/>
        <w:jc w:val="both"/>
        <w:textDirection w:val="lrTbV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代表人：</w:t>
      </w:r>
      <w:r w:rsidR="002C23EA">
        <w:rPr>
          <w:rFonts w:ascii="標楷體" w:eastAsia="標楷體" w:hAnsi="標楷體" w:hint="eastAsia"/>
          <w:sz w:val="28"/>
          <w:szCs w:val="28"/>
        </w:rPr>
        <w:t>楊文科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25292693" w14:textId="16A45DCA" w:rsidR="008F5B33" w:rsidRPr="00267C42" w:rsidRDefault="002C23EA" w:rsidP="002C23E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137D" wp14:editId="32EA3F58">
                <wp:simplePos x="0" y="0"/>
                <wp:positionH relativeFrom="column">
                  <wp:posOffset>5581650</wp:posOffset>
                </wp:positionH>
                <wp:positionV relativeFrom="paragraph">
                  <wp:posOffset>200025</wp:posOffset>
                </wp:positionV>
                <wp:extent cx="742950" cy="666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046" y="21600"/>
                    <wp:lineTo x="21600" y="20983"/>
                    <wp:lineTo x="1662" y="19749"/>
                    <wp:lineTo x="1108" y="9874"/>
                    <wp:lineTo x="21600" y="9257"/>
                    <wp:lineTo x="21600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589439A7" w14:textId="77777777" w:rsidR="002C23EA" w:rsidRDefault="002C23EA" w:rsidP="002C23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9749428" w14:textId="77777777" w:rsidR="002C23EA" w:rsidRDefault="002C23EA" w:rsidP="002C23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864B03B" w14:textId="77777777" w:rsidR="002C23EA" w:rsidRDefault="002C23EA" w:rsidP="002C23E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人用印處)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0A137D" id="矩形 5" o:spid="_x0000_s1027" style="position:absolute;left:0;text-align:left;margin-left:439.5pt;margin-top:15.75pt;width:58.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" filled="f" strokeweight=".35281mm">
                <v:textbox inset="0,0,0,0">
                  <w:txbxContent>
                    <w:p w14:paraId="589439A7" w14:textId="77777777" w:rsidR="002C23EA" w:rsidRDefault="002C23EA" w:rsidP="002C23E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9749428" w14:textId="77777777" w:rsidR="002C23EA" w:rsidRDefault="002C23EA" w:rsidP="002C23E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864B03B" w14:textId="77777777" w:rsidR="002C23EA" w:rsidRDefault="002C23EA" w:rsidP="002C23E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人用印處)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Pr="002C44D3">
        <w:rPr>
          <w:rFonts w:ascii="標楷體" w:eastAsia="標楷體" w:hAnsi="標楷體" w:hint="eastAsia"/>
          <w:sz w:val="28"/>
          <w:szCs w:val="28"/>
        </w:rPr>
        <w:t>新竹縣竹北市光明</w:t>
      </w:r>
      <w:r>
        <w:rPr>
          <w:rFonts w:ascii="標楷體" w:eastAsia="標楷體" w:hAnsi="標楷體" w:hint="eastAsia"/>
          <w:sz w:val="28"/>
          <w:szCs w:val="28"/>
        </w:rPr>
        <w:t>六路10</w:t>
      </w:r>
      <w:r w:rsidRPr="002C44D3">
        <w:rPr>
          <w:rFonts w:ascii="標楷體" w:eastAsia="標楷體" w:hAnsi="標楷體" w:hint="eastAsia"/>
          <w:sz w:val="28"/>
          <w:szCs w:val="28"/>
        </w:rPr>
        <w:t>號</w:t>
      </w:r>
    </w:p>
    <w:p w14:paraId="73D71A39" w14:textId="50E25A05" w:rsidR="008F5B33" w:rsidRDefault="008F5B33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18B757" w14:textId="77777777" w:rsidR="002C23EA" w:rsidRPr="002C23EA" w:rsidRDefault="002C23EA" w:rsidP="00E30B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15F4AB" w14:textId="1FD7604D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乙方：</w:t>
      </w:r>
    </w:p>
    <w:p w14:paraId="4B58169E" w14:textId="79386FFE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代表人(簽章)：</w:t>
      </w:r>
    </w:p>
    <w:p w14:paraId="0D6884B7" w14:textId="052D4D4E" w:rsidR="008F5B33" w:rsidRPr="00267C42" w:rsidRDefault="002C23EA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9441" wp14:editId="1FA31AD3">
                <wp:simplePos x="0" y="0"/>
                <wp:positionH relativeFrom="column">
                  <wp:posOffset>3947795</wp:posOffset>
                </wp:positionH>
                <wp:positionV relativeFrom="paragraph">
                  <wp:posOffset>89535</wp:posOffset>
                </wp:positionV>
                <wp:extent cx="1818640" cy="1666875"/>
                <wp:effectExtent l="0" t="0" r="10160" b="28575"/>
                <wp:wrapThrough wrapText="bothSides">
                  <wp:wrapPolygon edited="0">
                    <wp:start x="0" y="0"/>
                    <wp:lineTo x="0" y="21723"/>
                    <wp:lineTo x="21494" y="21723"/>
                    <wp:lineTo x="21494" y="0"/>
                    <wp:lineTo x="0" y="0"/>
                  </wp:wrapPolygon>
                </wp:wrapThrough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16668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295C6C7C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59BA881F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6404EB25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BBDDB23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D8C8863" w14:textId="77777777" w:rsidR="00B6184A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358FA10" w14:textId="77777777" w:rsidR="00B6184A" w:rsidRPr="00BF6F97" w:rsidRDefault="00B6184A" w:rsidP="00B6184A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</w:rPr>
                            </w:pPr>
                          </w:p>
                          <w:p w14:paraId="077DDEDB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2DB1D07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AF54220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DF6A264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9C09BDD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0D283658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5AB98544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1A3A5D7E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4C2171CE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3A17CD2B" w14:textId="77777777" w:rsidR="00B6184A" w:rsidRDefault="00B6184A" w:rsidP="00B6184A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單位用印處)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441" id="_x0000_s1028" style="position:absolute;left:0;text-align:left;margin-left:310.85pt;margin-top:7.05pt;width:143.2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" filled="f" strokeweight=".35281mm">
                <v:textbox inset="0,0,0,0">
                  <w:txbxContent>
                    <w:p w14:paraId="295C6C7C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59BA881F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6404EB25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BBDDB23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D8C8863" w14:textId="77777777" w:rsidR="00B6184A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358FA10" w14:textId="77777777" w:rsidR="00B6184A" w:rsidRPr="00BF6F97" w:rsidRDefault="00B6184A" w:rsidP="00B6184A">
                      <w:pPr>
                        <w:spacing w:line="100" w:lineRule="exact"/>
                        <w:jc w:val="center"/>
                        <w:rPr>
                          <w:rFonts w:ascii="標楷體" w:eastAsia="標楷體" w:hAnsi="標楷體"/>
                          <w:sz w:val="10"/>
                        </w:rPr>
                      </w:pPr>
                    </w:p>
                    <w:p w14:paraId="077DDEDB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2DB1D07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AF54220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DF6A264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9C09BDD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0D283658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5AB98544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1A3A5D7E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4C2171CE" w14:textId="77777777" w:rsidR="00B6184A" w:rsidRDefault="00B6184A" w:rsidP="00B6184A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3A17CD2B" w14:textId="77777777" w:rsidR="00B6184A" w:rsidRDefault="00B6184A" w:rsidP="00B6184A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單位用印處)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14:paraId="7DB827BC" w14:textId="0D0CC9D2" w:rsidR="008F5B33" w:rsidRPr="00267C42" w:rsidRDefault="008F5B33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</w:p>
    <w:p w14:paraId="1CD94D89" w14:textId="02AA99A8" w:rsidR="008F5B33" w:rsidRPr="00267C42" w:rsidRDefault="002C23EA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新細明體" w:eastAsia="標楷體" w:hAnsi="新細明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203A" wp14:editId="15719FD2">
                <wp:simplePos x="0" y="0"/>
                <wp:positionH relativeFrom="column">
                  <wp:posOffset>5838825</wp:posOffset>
                </wp:positionH>
                <wp:positionV relativeFrom="paragraph">
                  <wp:posOffset>132715</wp:posOffset>
                </wp:positionV>
                <wp:extent cx="742950" cy="666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046" y="21600"/>
                    <wp:lineTo x="21600" y="20983"/>
                    <wp:lineTo x="1662" y="19749"/>
                    <wp:lineTo x="1108" y="9874"/>
                    <wp:lineTo x="21600" y="9257"/>
                    <wp:lineTo x="21600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799921" sp="799921"/>
                          </a:custDash>
                          <a:miter/>
                        </a:ln>
                      </wps:spPr>
                      <wps:txbx>
                        <w:txbxContent>
                          <w:p w14:paraId="45B41488" w14:textId="77777777" w:rsidR="00B6184A" w:rsidRDefault="00B6184A" w:rsidP="00B61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2884731C" w14:textId="77777777" w:rsidR="00B6184A" w:rsidRDefault="00B6184A" w:rsidP="00B618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  <w:p w14:paraId="7C40BA82" w14:textId="77777777" w:rsidR="00B6184A" w:rsidRDefault="00B6184A" w:rsidP="00B6184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</w:rPr>
                              <w:t>人用印處)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4D203A" id="矩形 2" o:spid="_x0000_s1029" style="position:absolute;left:0;text-align:left;margin-left:459.75pt;margin-top:10.45pt;width:58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" filled="f" strokeweight=".35281mm">
                <v:textbox inset="0,0,0,0">
                  <w:txbxContent>
                    <w:p w14:paraId="45B41488" w14:textId="77777777" w:rsidR="00B6184A" w:rsidRDefault="00B6184A" w:rsidP="00B6184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2884731C" w14:textId="77777777" w:rsidR="00B6184A" w:rsidRDefault="00B6184A" w:rsidP="00B6184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  <w:p w14:paraId="7C40BA82" w14:textId="77777777" w:rsidR="00B6184A" w:rsidRDefault="00B6184A" w:rsidP="00B6184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sz w:val="16"/>
                        </w:rPr>
                        <w:t>人用印處)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5B33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14:paraId="576B2CFC" w14:textId="53D280D4" w:rsidR="00B6184A" w:rsidRPr="00267C42" w:rsidRDefault="00B6184A" w:rsidP="00B6184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14:paraId="6024FA1E" w14:textId="5C667C7A" w:rsidR="0036213C" w:rsidRPr="00267C42" w:rsidRDefault="0036213C" w:rsidP="008F5B33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161CC46" w14:textId="49561598" w:rsidR="00170E14" w:rsidRPr="00267C42" w:rsidRDefault="008F5B33" w:rsidP="00B6184A">
      <w:pPr>
        <w:ind w:left="560"/>
        <w:jc w:val="center"/>
        <w:rPr>
          <w:rFonts w:ascii="標楷體" w:eastAsia="標楷體" w:hAnsi="標楷體"/>
          <w:color w:val="000000" w:themeColor="text1"/>
          <w:sz w:val="22"/>
          <w:szCs w:val="28"/>
        </w:rPr>
      </w:pP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中       華       民       國</w:t>
      </w:r>
      <w:r w:rsidR="00DE1415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931D6" w:rsidRPr="00267C42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DE1415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184A"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67C42">
        <w:rPr>
          <w:rFonts w:ascii="標楷體" w:eastAsia="標楷體" w:hAnsi="標楷體" w:hint="eastAsia"/>
          <w:color w:val="000000" w:themeColor="text1"/>
          <w:sz w:val="28"/>
          <w:szCs w:val="28"/>
        </w:rPr>
        <w:t>年        月            日</w:t>
      </w:r>
    </w:p>
    <w:sectPr w:rsidR="00170E14" w:rsidRPr="00267C42" w:rsidSect="002C23EA">
      <w:headerReference w:type="default" r:id="rId7"/>
      <w:footerReference w:type="default" r:id="rId8"/>
      <w:pgSz w:w="11906" w:h="16838"/>
      <w:pgMar w:top="592" w:right="707" w:bottom="568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D118" w14:textId="77777777" w:rsidR="00D85B2B" w:rsidRDefault="00D85B2B">
      <w:r>
        <w:separator/>
      </w:r>
    </w:p>
  </w:endnote>
  <w:endnote w:type="continuationSeparator" w:id="0">
    <w:p w14:paraId="260B6B7D" w14:textId="77777777" w:rsidR="00D85B2B" w:rsidRDefault="00D8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555121"/>
      <w:docPartObj>
        <w:docPartGallery w:val="Page Numbers (Bottom of Page)"/>
        <w:docPartUnique/>
      </w:docPartObj>
    </w:sdtPr>
    <w:sdtEndPr/>
    <w:sdtContent>
      <w:p w14:paraId="4A1E60C1" w14:textId="0869D473" w:rsidR="009C24A9" w:rsidRDefault="009C24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E7" w:rsidRPr="006951E7">
          <w:rPr>
            <w:noProof/>
            <w:lang w:val="zh-TW"/>
          </w:rPr>
          <w:t>1</w:t>
        </w:r>
        <w:r>
          <w:fldChar w:fldCharType="end"/>
        </w:r>
      </w:p>
    </w:sdtContent>
  </w:sdt>
  <w:p w14:paraId="671F2330" w14:textId="77777777" w:rsidR="009C24A9" w:rsidRDefault="009C24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0F66" w14:textId="77777777" w:rsidR="00D85B2B" w:rsidRDefault="00D85B2B">
      <w:r>
        <w:separator/>
      </w:r>
    </w:p>
  </w:footnote>
  <w:footnote w:type="continuationSeparator" w:id="0">
    <w:p w14:paraId="0FEF59A6" w14:textId="77777777" w:rsidR="00D85B2B" w:rsidRDefault="00D8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46F1" w14:textId="77777777" w:rsidR="004D1D2D" w:rsidRPr="00E74520" w:rsidRDefault="004D1D2D" w:rsidP="004D1D2D">
    <w:pPr>
      <w:pStyle w:val="a6"/>
      <w:jc w:val="right"/>
      <w:rPr>
        <w:rFonts w:ascii="標楷體" w:eastAsia="標楷體" w:hAnsi="標楷體"/>
      </w:rPr>
    </w:pPr>
    <w:r w:rsidRPr="004C588B">
      <w:rPr>
        <w:rFonts w:ascii="標楷體" w:eastAsia="標楷體" w:hAnsi="標楷體" w:hint="eastAsia"/>
      </w:rPr>
      <w:t>112.</w:t>
    </w:r>
    <w:r>
      <w:rPr>
        <w:rFonts w:ascii="標楷體" w:eastAsia="標楷體" w:hAnsi="標楷體" w:hint="eastAsia"/>
      </w:rPr>
      <w:t>11.28</w:t>
    </w:r>
    <w:r w:rsidRPr="004C588B">
      <w:rPr>
        <w:rFonts w:ascii="標楷體" w:eastAsia="標楷體" w:hAnsi="標楷體" w:hint="eastAsia"/>
      </w:rPr>
      <w:t>修訂</w:t>
    </w:r>
  </w:p>
  <w:p w14:paraId="03912E5C" w14:textId="77777777" w:rsidR="004D1D2D" w:rsidRDefault="004D1D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45F"/>
    <w:multiLevelType w:val="hybridMultilevel"/>
    <w:tmpl w:val="C4D4AC1E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18EB3147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56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ind w:left="4122" w:hanging="480"/>
      </w:pPr>
    </w:lvl>
  </w:abstractNum>
  <w:abstractNum w:abstractNumId="2" w15:restartNumberingAfterBreak="0">
    <w:nsid w:val="1E1B1A89"/>
    <w:multiLevelType w:val="hybridMultilevel"/>
    <w:tmpl w:val="81982142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846451"/>
    <w:multiLevelType w:val="multilevel"/>
    <w:tmpl w:val="A7EED256"/>
    <w:lvl w:ilvl="0">
      <w:start w:val="1"/>
      <w:numFmt w:val="taiwaneseCountingThousand"/>
      <w:lvlText w:val="(%1)"/>
      <w:lvlJc w:val="left"/>
      <w:pPr>
        <w:ind w:left="1084" w:hanging="744"/>
      </w:pPr>
      <w:rPr>
        <w:rFonts w:ascii="標楷體" w:eastAsia="標楷體" w:hAnsi="標楷體" w:cs="微軟正黑體"/>
        <w:sz w:val="28"/>
      </w:rPr>
    </w:lvl>
    <w:lvl w:ilvl="1">
      <w:start w:val="1"/>
      <w:numFmt w:val="ideographTraditional"/>
      <w:lvlText w:val="%2、"/>
      <w:lvlJc w:val="left"/>
      <w:pPr>
        <w:ind w:left="1626" w:hanging="480"/>
      </w:pPr>
    </w:lvl>
    <w:lvl w:ilvl="2">
      <w:start w:val="1"/>
      <w:numFmt w:val="lowerRoman"/>
      <w:lvlText w:val="%3."/>
      <w:lvlJc w:val="right"/>
      <w:pPr>
        <w:ind w:left="2106" w:hanging="480"/>
      </w:pPr>
    </w:lvl>
    <w:lvl w:ilvl="3">
      <w:start w:val="1"/>
      <w:numFmt w:val="decimal"/>
      <w:lvlText w:val="%4."/>
      <w:lvlJc w:val="left"/>
      <w:pPr>
        <w:ind w:left="2586" w:hanging="480"/>
      </w:pPr>
    </w:lvl>
    <w:lvl w:ilvl="4">
      <w:start w:val="1"/>
      <w:numFmt w:val="ideographTraditional"/>
      <w:lvlText w:val="%5、"/>
      <w:lvlJc w:val="left"/>
      <w:pPr>
        <w:ind w:left="3066" w:hanging="480"/>
      </w:pPr>
    </w:lvl>
    <w:lvl w:ilvl="5">
      <w:start w:val="1"/>
      <w:numFmt w:val="lowerRoman"/>
      <w:lvlText w:val="%6."/>
      <w:lvlJc w:val="right"/>
      <w:pPr>
        <w:ind w:left="3546" w:hanging="480"/>
      </w:pPr>
    </w:lvl>
    <w:lvl w:ilvl="6">
      <w:start w:val="1"/>
      <w:numFmt w:val="decimal"/>
      <w:lvlText w:val="%7."/>
      <w:lvlJc w:val="left"/>
      <w:pPr>
        <w:ind w:left="4026" w:hanging="480"/>
      </w:pPr>
    </w:lvl>
    <w:lvl w:ilvl="7">
      <w:start w:val="1"/>
      <w:numFmt w:val="ideographTraditional"/>
      <w:lvlText w:val="%8、"/>
      <w:lvlJc w:val="left"/>
      <w:pPr>
        <w:ind w:left="4506" w:hanging="480"/>
      </w:pPr>
    </w:lvl>
    <w:lvl w:ilvl="8">
      <w:start w:val="1"/>
      <w:numFmt w:val="lowerRoman"/>
      <w:lvlText w:val="%9."/>
      <w:lvlJc w:val="right"/>
      <w:pPr>
        <w:ind w:left="4986" w:hanging="480"/>
      </w:pPr>
    </w:lvl>
  </w:abstractNum>
  <w:abstractNum w:abstractNumId="4" w15:restartNumberingAfterBreak="0">
    <w:nsid w:val="48953020"/>
    <w:multiLevelType w:val="hybridMultilevel"/>
    <w:tmpl w:val="8126ED2A"/>
    <w:lvl w:ilvl="0" w:tplc="71400B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2C1771A"/>
    <w:multiLevelType w:val="hybridMultilevel"/>
    <w:tmpl w:val="BEFC42EA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177036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7" w15:restartNumberingAfterBreak="0">
    <w:nsid w:val="56A96806"/>
    <w:multiLevelType w:val="hybridMultilevel"/>
    <w:tmpl w:val="1CEE3BEC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65669"/>
    <w:multiLevelType w:val="hybridMultilevel"/>
    <w:tmpl w:val="A0B24414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E77DF5"/>
    <w:multiLevelType w:val="hybridMultilevel"/>
    <w:tmpl w:val="A798F5F6"/>
    <w:lvl w:ilvl="0" w:tplc="71BCB824">
      <w:start w:val="1"/>
      <w:numFmt w:val="taiwaneseCountingThousand"/>
      <w:lvlText w:val="(%1)"/>
      <w:lvlJc w:val="left"/>
      <w:pPr>
        <w:ind w:left="502" w:hanging="480"/>
      </w:pPr>
      <w:rPr>
        <w:rFonts w:hint="default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60BA1CAE"/>
    <w:multiLevelType w:val="hybridMultilevel"/>
    <w:tmpl w:val="2702BB6E"/>
    <w:lvl w:ilvl="0" w:tplc="52E6B25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2270CD"/>
    <w:multiLevelType w:val="hybridMultilevel"/>
    <w:tmpl w:val="5498A98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90F5B"/>
    <w:multiLevelType w:val="hybridMultilevel"/>
    <w:tmpl w:val="8E98C640"/>
    <w:lvl w:ilvl="0" w:tplc="EA9C00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670990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983DE3"/>
    <w:multiLevelType w:val="hybridMultilevel"/>
    <w:tmpl w:val="F1D645BE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0417BB"/>
    <w:multiLevelType w:val="hybridMultilevel"/>
    <w:tmpl w:val="456EDD28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94244"/>
    <w:multiLevelType w:val="hybridMultilevel"/>
    <w:tmpl w:val="FA3ED990"/>
    <w:lvl w:ilvl="0" w:tplc="2AF0B0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5"/>
    <w:rsid w:val="00010873"/>
    <w:rsid w:val="000229B5"/>
    <w:rsid w:val="00025C18"/>
    <w:rsid w:val="00050DB9"/>
    <w:rsid w:val="000667E4"/>
    <w:rsid w:val="00081A54"/>
    <w:rsid w:val="00085522"/>
    <w:rsid w:val="00096CBF"/>
    <w:rsid w:val="00123DD3"/>
    <w:rsid w:val="00142C2A"/>
    <w:rsid w:val="001527A6"/>
    <w:rsid w:val="00170E14"/>
    <w:rsid w:val="00182B90"/>
    <w:rsid w:val="00191BBE"/>
    <w:rsid w:val="001931D6"/>
    <w:rsid w:val="00195ECC"/>
    <w:rsid w:val="001C1B2B"/>
    <w:rsid w:val="001E2954"/>
    <w:rsid w:val="001E34A9"/>
    <w:rsid w:val="001F5CA2"/>
    <w:rsid w:val="0021391F"/>
    <w:rsid w:val="0022280D"/>
    <w:rsid w:val="00225CAB"/>
    <w:rsid w:val="0023604C"/>
    <w:rsid w:val="00237ECF"/>
    <w:rsid w:val="002411A5"/>
    <w:rsid w:val="00267C42"/>
    <w:rsid w:val="00277834"/>
    <w:rsid w:val="00284B22"/>
    <w:rsid w:val="002A0661"/>
    <w:rsid w:val="002C0129"/>
    <w:rsid w:val="002C0863"/>
    <w:rsid w:val="002C23EA"/>
    <w:rsid w:val="002D1FE7"/>
    <w:rsid w:val="002D429E"/>
    <w:rsid w:val="002D6E65"/>
    <w:rsid w:val="00307E7D"/>
    <w:rsid w:val="0034103B"/>
    <w:rsid w:val="0036213C"/>
    <w:rsid w:val="00365AE2"/>
    <w:rsid w:val="00376440"/>
    <w:rsid w:val="0038604A"/>
    <w:rsid w:val="0038634F"/>
    <w:rsid w:val="00392D24"/>
    <w:rsid w:val="00393161"/>
    <w:rsid w:val="003969F1"/>
    <w:rsid w:val="003D4038"/>
    <w:rsid w:val="003D43B4"/>
    <w:rsid w:val="00400167"/>
    <w:rsid w:val="004154A1"/>
    <w:rsid w:val="00431DEF"/>
    <w:rsid w:val="00445484"/>
    <w:rsid w:val="00452182"/>
    <w:rsid w:val="00454C3B"/>
    <w:rsid w:val="00461283"/>
    <w:rsid w:val="00467350"/>
    <w:rsid w:val="00490617"/>
    <w:rsid w:val="004D1D2D"/>
    <w:rsid w:val="005023CD"/>
    <w:rsid w:val="00550C18"/>
    <w:rsid w:val="0055678C"/>
    <w:rsid w:val="00565DAC"/>
    <w:rsid w:val="00574161"/>
    <w:rsid w:val="00587CAE"/>
    <w:rsid w:val="00615F06"/>
    <w:rsid w:val="006239B3"/>
    <w:rsid w:val="0065169E"/>
    <w:rsid w:val="00661D82"/>
    <w:rsid w:val="00662F99"/>
    <w:rsid w:val="00680DDA"/>
    <w:rsid w:val="00685B64"/>
    <w:rsid w:val="0069396F"/>
    <w:rsid w:val="00693C7D"/>
    <w:rsid w:val="006950B2"/>
    <w:rsid w:val="006951E7"/>
    <w:rsid w:val="006C1942"/>
    <w:rsid w:val="006E2D22"/>
    <w:rsid w:val="006E4D19"/>
    <w:rsid w:val="006F5370"/>
    <w:rsid w:val="006F6BE1"/>
    <w:rsid w:val="00721EAD"/>
    <w:rsid w:val="00723157"/>
    <w:rsid w:val="007315D0"/>
    <w:rsid w:val="00753876"/>
    <w:rsid w:val="00790718"/>
    <w:rsid w:val="00792B8E"/>
    <w:rsid w:val="007A0AE2"/>
    <w:rsid w:val="007A2CDE"/>
    <w:rsid w:val="007C0590"/>
    <w:rsid w:val="007E6B39"/>
    <w:rsid w:val="007F112A"/>
    <w:rsid w:val="007F16B9"/>
    <w:rsid w:val="00823C93"/>
    <w:rsid w:val="00837EAC"/>
    <w:rsid w:val="00851667"/>
    <w:rsid w:val="00856277"/>
    <w:rsid w:val="0086078B"/>
    <w:rsid w:val="008611DB"/>
    <w:rsid w:val="00861B3D"/>
    <w:rsid w:val="008719B4"/>
    <w:rsid w:val="0087289A"/>
    <w:rsid w:val="00877794"/>
    <w:rsid w:val="00894AA9"/>
    <w:rsid w:val="008D483D"/>
    <w:rsid w:val="008E3545"/>
    <w:rsid w:val="008F39C6"/>
    <w:rsid w:val="008F5B33"/>
    <w:rsid w:val="008F7D72"/>
    <w:rsid w:val="00913907"/>
    <w:rsid w:val="00962F0D"/>
    <w:rsid w:val="0097717A"/>
    <w:rsid w:val="00977431"/>
    <w:rsid w:val="009A14FA"/>
    <w:rsid w:val="009B1C96"/>
    <w:rsid w:val="009C0878"/>
    <w:rsid w:val="009C24A9"/>
    <w:rsid w:val="009E6613"/>
    <w:rsid w:val="009F3342"/>
    <w:rsid w:val="009F3CE6"/>
    <w:rsid w:val="00A16C46"/>
    <w:rsid w:val="00A23709"/>
    <w:rsid w:val="00A374CC"/>
    <w:rsid w:val="00A77ABF"/>
    <w:rsid w:val="00AA2B55"/>
    <w:rsid w:val="00AB2036"/>
    <w:rsid w:val="00AB76D8"/>
    <w:rsid w:val="00AE4F6B"/>
    <w:rsid w:val="00AF4A05"/>
    <w:rsid w:val="00B015D5"/>
    <w:rsid w:val="00B268D0"/>
    <w:rsid w:val="00B33BDC"/>
    <w:rsid w:val="00B45168"/>
    <w:rsid w:val="00B6184A"/>
    <w:rsid w:val="00B62C96"/>
    <w:rsid w:val="00B66AE5"/>
    <w:rsid w:val="00B8100A"/>
    <w:rsid w:val="00B93DC4"/>
    <w:rsid w:val="00B9752F"/>
    <w:rsid w:val="00BA388B"/>
    <w:rsid w:val="00BC0412"/>
    <w:rsid w:val="00BC7DE5"/>
    <w:rsid w:val="00BE19DB"/>
    <w:rsid w:val="00BE38C4"/>
    <w:rsid w:val="00BF48B9"/>
    <w:rsid w:val="00C0796D"/>
    <w:rsid w:val="00C95027"/>
    <w:rsid w:val="00CD0CEA"/>
    <w:rsid w:val="00CE542C"/>
    <w:rsid w:val="00CF6B94"/>
    <w:rsid w:val="00D3069D"/>
    <w:rsid w:val="00D3089F"/>
    <w:rsid w:val="00D35CD8"/>
    <w:rsid w:val="00D85B2B"/>
    <w:rsid w:val="00D875A4"/>
    <w:rsid w:val="00D9052B"/>
    <w:rsid w:val="00D9610B"/>
    <w:rsid w:val="00DA403B"/>
    <w:rsid w:val="00DB25C0"/>
    <w:rsid w:val="00DD3CA7"/>
    <w:rsid w:val="00DE1415"/>
    <w:rsid w:val="00DE56CA"/>
    <w:rsid w:val="00DF294D"/>
    <w:rsid w:val="00DF3644"/>
    <w:rsid w:val="00E07A57"/>
    <w:rsid w:val="00E2468E"/>
    <w:rsid w:val="00E30542"/>
    <w:rsid w:val="00E30BDC"/>
    <w:rsid w:val="00E372A7"/>
    <w:rsid w:val="00E43080"/>
    <w:rsid w:val="00E441E1"/>
    <w:rsid w:val="00E44E70"/>
    <w:rsid w:val="00E456CF"/>
    <w:rsid w:val="00E45B86"/>
    <w:rsid w:val="00E4612F"/>
    <w:rsid w:val="00E87849"/>
    <w:rsid w:val="00E90B1F"/>
    <w:rsid w:val="00EA539D"/>
    <w:rsid w:val="00EB4C9B"/>
    <w:rsid w:val="00EC4111"/>
    <w:rsid w:val="00ED765A"/>
    <w:rsid w:val="00EF2C2D"/>
    <w:rsid w:val="00F04738"/>
    <w:rsid w:val="00F20794"/>
    <w:rsid w:val="00F216BD"/>
    <w:rsid w:val="00F25A6C"/>
    <w:rsid w:val="00F30244"/>
    <w:rsid w:val="00F307C9"/>
    <w:rsid w:val="00F320FF"/>
    <w:rsid w:val="00F33D54"/>
    <w:rsid w:val="00F34349"/>
    <w:rsid w:val="00F5042E"/>
    <w:rsid w:val="00F56637"/>
    <w:rsid w:val="00F63B49"/>
    <w:rsid w:val="00F6643A"/>
    <w:rsid w:val="00F95F73"/>
    <w:rsid w:val="00FB1D27"/>
    <w:rsid w:val="00FC490D"/>
    <w:rsid w:val="00FC723C"/>
    <w:rsid w:val="00FD00D7"/>
    <w:rsid w:val="00FD06EF"/>
    <w:rsid w:val="00FD659B"/>
    <w:rsid w:val="00FF490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D21F"/>
  <w15:docId w15:val="{740856FA-9184-471C-8C15-B07E4A1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E6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6E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6E65"/>
  </w:style>
  <w:style w:type="paragraph" w:styleId="a6">
    <w:name w:val="header"/>
    <w:basedOn w:val="a"/>
    <w:link w:val="a7"/>
    <w:uiPriority w:val="99"/>
    <w:unhideWhenUsed/>
    <w:rsid w:val="0057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1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087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link w:val="ab"/>
    <w:qFormat/>
    <w:rsid w:val="009C0878"/>
    <w:pPr>
      <w:ind w:leftChars="200" w:left="480"/>
    </w:pPr>
  </w:style>
  <w:style w:type="table" w:styleId="ac">
    <w:name w:val="Table Grid"/>
    <w:basedOn w:val="a1"/>
    <w:uiPriority w:val="39"/>
    <w:rsid w:val="009C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8F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陳惠娟</dc:creator>
  <cp:keywords/>
  <dc:description/>
  <cp:lastModifiedBy>User</cp:lastModifiedBy>
  <cp:revision>3</cp:revision>
  <cp:lastPrinted>2021-11-19T00:37:00Z</cp:lastPrinted>
  <dcterms:created xsi:type="dcterms:W3CDTF">2023-11-28T08:45:00Z</dcterms:created>
  <dcterms:modified xsi:type="dcterms:W3CDTF">2023-12-06T09:50:00Z</dcterms:modified>
</cp:coreProperties>
</file>